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EA86" w14:textId="313476FD" w:rsidR="0005495A" w:rsidRDefault="006A3254" w:rsidP="0005495A">
      <w:pPr>
        <w:jc w:val="center"/>
        <w:rPr>
          <w:b/>
          <w:bCs/>
          <w:sz w:val="40"/>
          <w:szCs w:val="40"/>
        </w:rPr>
      </w:pPr>
      <w:r>
        <w:rPr>
          <w:b/>
          <w:bCs/>
          <w:noProof/>
          <w:sz w:val="40"/>
          <w:szCs w:val="40"/>
        </w:rPr>
        <w:drawing>
          <wp:inline distT="0" distB="0" distL="0" distR="0" wp14:anchorId="53AD3E7C" wp14:editId="3888390C">
            <wp:extent cx="3749040" cy="4876800"/>
            <wp:effectExtent l="0" t="0" r="3810" b="0"/>
            <wp:docPr id="1016442334" name="Picture 3"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42334" name="Picture 3" descr="A logo for a charit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749040" cy="4876800"/>
                    </a:xfrm>
                    <a:prstGeom prst="rect">
                      <a:avLst/>
                    </a:prstGeom>
                  </pic:spPr>
                </pic:pic>
              </a:graphicData>
            </a:graphic>
          </wp:inline>
        </w:drawing>
      </w:r>
    </w:p>
    <w:p w14:paraId="7D308350" w14:textId="77777777" w:rsidR="0005495A" w:rsidRDefault="0005495A" w:rsidP="0005495A">
      <w:pPr>
        <w:jc w:val="center"/>
        <w:rPr>
          <w:b/>
          <w:bCs/>
          <w:sz w:val="40"/>
          <w:szCs w:val="40"/>
        </w:rPr>
      </w:pPr>
    </w:p>
    <w:p w14:paraId="40A44BFA" w14:textId="77777777" w:rsidR="0005495A" w:rsidRDefault="0005495A" w:rsidP="0005495A">
      <w:pPr>
        <w:jc w:val="center"/>
        <w:rPr>
          <w:b/>
          <w:bCs/>
          <w:sz w:val="40"/>
          <w:szCs w:val="40"/>
        </w:rPr>
      </w:pPr>
    </w:p>
    <w:p w14:paraId="765A702D" w14:textId="77777777" w:rsidR="0005495A" w:rsidRDefault="0005495A" w:rsidP="0005495A">
      <w:pPr>
        <w:jc w:val="center"/>
        <w:rPr>
          <w:b/>
          <w:bCs/>
          <w:sz w:val="40"/>
          <w:szCs w:val="40"/>
        </w:rPr>
      </w:pPr>
    </w:p>
    <w:p w14:paraId="6FB8F73D" w14:textId="7AEE2FB8" w:rsidR="0005495A" w:rsidRPr="000A2FFA" w:rsidRDefault="0005495A" w:rsidP="0005495A">
      <w:pPr>
        <w:jc w:val="center"/>
        <w:rPr>
          <w:rFonts w:ascii="Calibri" w:hAnsi="Calibri" w:cs="Calibri"/>
          <w:b/>
          <w:bCs/>
          <w:sz w:val="40"/>
          <w:szCs w:val="40"/>
        </w:rPr>
      </w:pPr>
      <w:r w:rsidRPr="000A2FFA">
        <w:rPr>
          <w:rFonts w:ascii="Calibri" w:hAnsi="Calibri" w:cs="Calibri"/>
          <w:b/>
          <w:bCs/>
          <w:sz w:val="40"/>
          <w:szCs w:val="40"/>
        </w:rPr>
        <w:t>GRANT GIVING POLICY</w:t>
      </w:r>
    </w:p>
    <w:p w14:paraId="4A270F23" w14:textId="77777777" w:rsidR="0005495A" w:rsidRPr="000A2FFA" w:rsidRDefault="0005495A" w:rsidP="0005495A">
      <w:pPr>
        <w:jc w:val="center"/>
        <w:rPr>
          <w:rFonts w:ascii="Calibri" w:hAnsi="Calibri" w:cs="Calibri"/>
          <w:b/>
          <w:bCs/>
          <w:sz w:val="40"/>
          <w:szCs w:val="40"/>
        </w:rPr>
      </w:pPr>
    </w:p>
    <w:p w14:paraId="577C8ABB" w14:textId="4F055EDA" w:rsidR="0005495A" w:rsidRPr="000A2FFA" w:rsidRDefault="000A2FFA" w:rsidP="0005495A">
      <w:pPr>
        <w:jc w:val="center"/>
        <w:rPr>
          <w:rFonts w:ascii="Calibri" w:hAnsi="Calibri" w:cs="Calibri"/>
          <w:b/>
          <w:bCs/>
          <w:sz w:val="40"/>
          <w:szCs w:val="40"/>
        </w:rPr>
      </w:pPr>
      <w:r>
        <w:rPr>
          <w:rFonts w:ascii="Calibri" w:hAnsi="Calibri" w:cs="Calibri"/>
          <w:b/>
          <w:bCs/>
          <w:sz w:val="40"/>
          <w:szCs w:val="40"/>
        </w:rPr>
        <w:t>November</w:t>
      </w:r>
      <w:r w:rsidR="006A3254" w:rsidRPr="000A2FFA">
        <w:rPr>
          <w:rFonts w:ascii="Calibri" w:hAnsi="Calibri" w:cs="Calibri"/>
          <w:b/>
          <w:bCs/>
          <w:sz w:val="40"/>
          <w:szCs w:val="40"/>
        </w:rPr>
        <w:t xml:space="preserve"> 202</w:t>
      </w:r>
      <w:r>
        <w:rPr>
          <w:rFonts w:ascii="Calibri" w:hAnsi="Calibri" w:cs="Calibri"/>
          <w:b/>
          <w:bCs/>
          <w:sz w:val="40"/>
          <w:szCs w:val="40"/>
        </w:rPr>
        <w:t>5</w:t>
      </w:r>
    </w:p>
    <w:p w14:paraId="5FE2F9AE" w14:textId="50A53803" w:rsidR="0005495A" w:rsidRPr="000A2FFA" w:rsidRDefault="0005495A" w:rsidP="0005495A">
      <w:pPr>
        <w:jc w:val="center"/>
        <w:rPr>
          <w:rFonts w:ascii="Calibri" w:hAnsi="Calibri" w:cs="Calibri"/>
          <w:b/>
          <w:bCs/>
          <w:sz w:val="40"/>
          <w:szCs w:val="40"/>
        </w:rPr>
      </w:pPr>
      <w:r w:rsidRPr="000A2FFA">
        <w:rPr>
          <w:rFonts w:ascii="Calibri" w:hAnsi="Calibri" w:cs="Calibri"/>
          <w:b/>
          <w:bCs/>
          <w:sz w:val="40"/>
          <w:szCs w:val="40"/>
        </w:rPr>
        <w:t>V</w:t>
      </w:r>
      <w:r w:rsidR="000A2FFA">
        <w:rPr>
          <w:rFonts w:ascii="Calibri" w:hAnsi="Calibri" w:cs="Calibri"/>
          <w:b/>
          <w:bCs/>
          <w:sz w:val="40"/>
          <w:szCs w:val="40"/>
        </w:rPr>
        <w:t>4</w:t>
      </w:r>
      <w:r w:rsidRPr="000A2FFA">
        <w:rPr>
          <w:rFonts w:ascii="Calibri" w:hAnsi="Calibri" w:cs="Calibri"/>
          <w:b/>
          <w:bCs/>
          <w:sz w:val="40"/>
          <w:szCs w:val="40"/>
        </w:rPr>
        <w:t>.0</w:t>
      </w:r>
    </w:p>
    <w:p w14:paraId="29CC7013" w14:textId="77777777" w:rsidR="0005495A" w:rsidRPr="000A2FFA" w:rsidRDefault="0005495A">
      <w:pPr>
        <w:rPr>
          <w:rFonts w:ascii="Calibri" w:hAnsi="Calibri" w:cs="Calibri"/>
        </w:rPr>
      </w:pPr>
      <w:r w:rsidRPr="000A2FFA">
        <w:rPr>
          <w:rFonts w:ascii="Calibri" w:hAnsi="Calibri" w:cs="Calibri"/>
        </w:rPr>
        <w:br w:type="page"/>
      </w:r>
    </w:p>
    <w:p w14:paraId="6551D907" w14:textId="0FA3A135" w:rsidR="000A2FFA" w:rsidRPr="000A2FFA" w:rsidRDefault="000A2FFA" w:rsidP="000A2FFA">
      <w:pPr>
        <w:rPr>
          <w:rFonts w:ascii="Calibri" w:hAnsi="Calibri" w:cs="Calibri"/>
        </w:rPr>
      </w:pPr>
      <w:r w:rsidRPr="000A2FFA">
        <w:rPr>
          <w:rStyle w:val="Strong"/>
          <w:rFonts w:ascii="Calibri" w:hAnsi="Calibri" w:cs="Calibri"/>
        </w:rPr>
        <w:lastRenderedPageBreak/>
        <w:t>Policy name:</w:t>
      </w:r>
      <w:r w:rsidRPr="000A2FFA">
        <w:rPr>
          <w:rFonts w:ascii="Calibri" w:hAnsi="Calibri" w:cs="Calibri"/>
        </w:rPr>
        <w:t xml:space="preserve"> Florence Foundation </w:t>
      </w:r>
      <w:r w:rsidRPr="000A2FFA">
        <w:rPr>
          <w:rFonts w:ascii="Calibri" w:hAnsi="Calibri" w:cs="Calibri"/>
        </w:rPr>
        <w:t>Grant Giving</w:t>
      </w:r>
      <w:r w:rsidRPr="000A2FFA">
        <w:rPr>
          <w:rFonts w:ascii="Calibri" w:hAnsi="Calibri" w:cs="Calibri"/>
        </w:rPr>
        <w:t xml:space="preserve"> Policy</w:t>
      </w:r>
      <w:r w:rsidRPr="000A2FFA">
        <w:rPr>
          <w:rFonts w:ascii="Calibri" w:hAnsi="Calibri" w:cs="Calibri"/>
        </w:rPr>
        <w:br/>
      </w:r>
      <w:r w:rsidRPr="000A2FFA">
        <w:rPr>
          <w:rStyle w:val="Strong"/>
          <w:rFonts w:ascii="Calibri" w:hAnsi="Calibri" w:cs="Calibri"/>
        </w:rPr>
        <w:t>Adopted on:</w:t>
      </w:r>
      <w:r w:rsidRPr="000A2FFA">
        <w:rPr>
          <w:rFonts w:ascii="Calibri" w:hAnsi="Calibri" w:cs="Calibri"/>
        </w:rPr>
        <w:t xml:space="preserve"> 29</w:t>
      </w:r>
      <w:r w:rsidRPr="000A2FFA">
        <w:rPr>
          <w:rFonts w:ascii="Calibri" w:hAnsi="Calibri" w:cs="Calibri"/>
          <w:vertAlign w:val="superscript"/>
        </w:rPr>
        <w:t>th</w:t>
      </w:r>
      <w:r w:rsidRPr="000A2FFA">
        <w:rPr>
          <w:rFonts w:ascii="Calibri" w:hAnsi="Calibri" w:cs="Calibri"/>
        </w:rPr>
        <w:t xml:space="preserve"> November 2025</w:t>
      </w:r>
      <w:r w:rsidRPr="000A2FFA">
        <w:rPr>
          <w:rFonts w:ascii="Calibri" w:hAnsi="Calibri" w:cs="Calibri"/>
        </w:rPr>
        <w:br/>
      </w:r>
      <w:r w:rsidRPr="000A2FFA">
        <w:rPr>
          <w:rStyle w:val="Strong"/>
          <w:rFonts w:ascii="Calibri" w:hAnsi="Calibri" w:cs="Calibri"/>
        </w:rPr>
        <w:t>Review date:</w:t>
      </w:r>
      <w:r w:rsidRPr="000A2FFA">
        <w:rPr>
          <w:rFonts w:ascii="Calibri" w:hAnsi="Calibri" w:cs="Calibri"/>
        </w:rPr>
        <w:t xml:space="preserve"> November 2026</w:t>
      </w:r>
    </w:p>
    <w:p w14:paraId="6B70F037" w14:textId="77777777" w:rsidR="000A2FFA" w:rsidRPr="000A2FFA" w:rsidRDefault="000A2FFA">
      <w:pPr>
        <w:rPr>
          <w:rFonts w:ascii="Calibri" w:hAnsi="Calibri" w:cs="Calibri"/>
          <w:b/>
          <w:bCs/>
          <w:u w:val="single"/>
        </w:rPr>
      </w:pPr>
    </w:p>
    <w:p w14:paraId="3559C291" w14:textId="0504CACF" w:rsidR="0005495A" w:rsidRPr="00987261" w:rsidRDefault="00987261">
      <w:pPr>
        <w:rPr>
          <w:rFonts w:ascii="Calibri" w:hAnsi="Calibri" w:cs="Calibri"/>
          <w:b/>
          <w:bCs/>
        </w:rPr>
      </w:pPr>
      <w:r>
        <w:rPr>
          <w:rFonts w:ascii="Calibri" w:hAnsi="Calibri" w:cs="Calibri"/>
          <w:b/>
          <w:bCs/>
        </w:rPr>
        <w:t>Purpose:</w:t>
      </w:r>
    </w:p>
    <w:p w14:paraId="5DA82717" w14:textId="22BBADE7" w:rsidR="005D418B" w:rsidRPr="000A2FFA" w:rsidRDefault="007B31E8">
      <w:pPr>
        <w:rPr>
          <w:rFonts w:ascii="Calibri" w:hAnsi="Calibri" w:cs="Calibri"/>
        </w:rPr>
      </w:pPr>
      <w:r w:rsidRPr="000A2FFA">
        <w:rPr>
          <w:rFonts w:ascii="Calibri" w:hAnsi="Calibri" w:cs="Calibri"/>
        </w:rPr>
        <w:t xml:space="preserve">The </w:t>
      </w:r>
      <w:r w:rsidR="0070428B" w:rsidRPr="000A2FFA">
        <w:rPr>
          <w:rFonts w:ascii="Calibri" w:hAnsi="Calibri" w:cs="Calibri"/>
        </w:rPr>
        <w:t>Florence</w:t>
      </w:r>
      <w:r w:rsidRPr="000A2FFA">
        <w:rPr>
          <w:rFonts w:ascii="Calibri" w:hAnsi="Calibri" w:cs="Calibri"/>
          <w:color w:val="FF0000"/>
        </w:rPr>
        <w:t xml:space="preserve"> </w:t>
      </w:r>
      <w:r w:rsidRPr="000A2FFA">
        <w:rPr>
          <w:rFonts w:ascii="Calibri" w:hAnsi="Calibri" w:cs="Calibri"/>
        </w:rPr>
        <w:t>Foundation provides funding to organisations</w:t>
      </w:r>
      <w:r w:rsidR="0037422B" w:rsidRPr="000A2FFA">
        <w:rPr>
          <w:rFonts w:ascii="Calibri" w:hAnsi="Calibri" w:cs="Calibri"/>
        </w:rPr>
        <w:t xml:space="preserve"> in England</w:t>
      </w:r>
      <w:r w:rsidRPr="000A2FFA">
        <w:rPr>
          <w:rFonts w:ascii="Calibri" w:hAnsi="Calibri" w:cs="Calibri"/>
        </w:rPr>
        <w:t xml:space="preserve"> whose main activity is</w:t>
      </w:r>
      <w:r w:rsidR="0037422B" w:rsidRPr="000A2FFA">
        <w:rPr>
          <w:rFonts w:ascii="Calibri" w:hAnsi="Calibri" w:cs="Calibri"/>
        </w:rPr>
        <w:t xml:space="preserve"> </w:t>
      </w:r>
      <w:r w:rsidR="00987261" w:rsidRPr="000A2FFA">
        <w:rPr>
          <w:rFonts w:ascii="Calibri" w:hAnsi="Calibri" w:cs="Calibri"/>
        </w:rPr>
        <w:t>established to</w:t>
      </w:r>
      <w:r w:rsidR="0037422B" w:rsidRPr="000A2FFA">
        <w:rPr>
          <w:rFonts w:ascii="Calibri" w:hAnsi="Calibri" w:cs="Calibri"/>
        </w:rPr>
        <w:t xml:space="preserve"> advance such charitable purposes for the public benefit as the Trustees may see fit</w:t>
      </w:r>
      <w:proofErr w:type="gramStart"/>
      <w:r w:rsidR="0037422B" w:rsidRPr="000A2FFA">
        <w:rPr>
          <w:rFonts w:ascii="Calibri" w:hAnsi="Calibri" w:cs="Calibri"/>
        </w:rPr>
        <w:t>, in particular, though</w:t>
      </w:r>
      <w:proofErr w:type="gramEnd"/>
      <w:r w:rsidR="0037422B" w:rsidRPr="000A2FFA">
        <w:rPr>
          <w:rFonts w:ascii="Calibri" w:hAnsi="Calibri" w:cs="Calibri"/>
        </w:rPr>
        <w:t xml:space="preserve"> not exclusively</w:t>
      </w:r>
      <w:r w:rsidR="0005495A" w:rsidRPr="000A2FFA">
        <w:rPr>
          <w:rFonts w:ascii="Calibri" w:hAnsi="Calibri" w:cs="Calibri"/>
        </w:rPr>
        <w:t>,</w:t>
      </w:r>
    </w:p>
    <w:p w14:paraId="503E9E5C" w14:textId="0ABD9C14" w:rsidR="005D418B" w:rsidRPr="000A2FFA" w:rsidRDefault="0037422B">
      <w:pPr>
        <w:rPr>
          <w:rFonts w:ascii="Calibri" w:hAnsi="Calibri" w:cs="Calibri"/>
        </w:rPr>
      </w:pPr>
      <w:r w:rsidRPr="000A2FFA">
        <w:rPr>
          <w:rFonts w:ascii="Calibri" w:hAnsi="Calibri" w:cs="Calibri"/>
        </w:rPr>
        <w:t xml:space="preserve"> (</w:t>
      </w:r>
      <w:r w:rsidR="005D418B" w:rsidRPr="000A2FFA">
        <w:rPr>
          <w:rFonts w:ascii="Calibri" w:hAnsi="Calibri" w:cs="Calibri"/>
        </w:rPr>
        <w:t>a</w:t>
      </w:r>
      <w:r w:rsidRPr="000A2FFA">
        <w:rPr>
          <w:rFonts w:ascii="Calibri" w:hAnsi="Calibri" w:cs="Calibri"/>
        </w:rPr>
        <w:t>) the advancement of animal welfare, especially by providing support for locally based animal rehoming centres.</w:t>
      </w:r>
      <w:r w:rsidR="006E1F31" w:rsidRPr="000A2FFA">
        <w:rPr>
          <w:rFonts w:ascii="Calibri" w:hAnsi="Calibri" w:cs="Calibri"/>
        </w:rPr>
        <w:t xml:space="preserve"> </w:t>
      </w:r>
      <w:r w:rsidR="006E1F31" w:rsidRPr="000A2FFA">
        <w:rPr>
          <w:rFonts w:ascii="Calibri" w:hAnsi="Calibri" w:cs="Calibri"/>
          <w:color w:val="FF0000"/>
        </w:rPr>
        <w:t>(</w:t>
      </w:r>
      <w:r w:rsidR="0005495A" w:rsidRPr="000A2FFA">
        <w:rPr>
          <w:rFonts w:ascii="Calibri" w:hAnsi="Calibri" w:cs="Calibri"/>
          <w:color w:val="FF0000"/>
        </w:rPr>
        <w:t>“Impacting the lives of pets</w:t>
      </w:r>
      <w:r w:rsidR="006E1F31" w:rsidRPr="000A2FFA">
        <w:rPr>
          <w:rFonts w:ascii="Calibri" w:hAnsi="Calibri" w:cs="Calibri"/>
          <w:color w:val="FF0000"/>
        </w:rPr>
        <w:t xml:space="preserve"> programme</w:t>
      </w:r>
      <w:r w:rsidR="0005495A" w:rsidRPr="000A2FFA">
        <w:rPr>
          <w:rFonts w:ascii="Calibri" w:hAnsi="Calibri" w:cs="Calibri"/>
          <w:color w:val="FF0000"/>
        </w:rPr>
        <w:t>”</w:t>
      </w:r>
      <w:r w:rsidR="006E1F31" w:rsidRPr="000A2FFA">
        <w:rPr>
          <w:rFonts w:ascii="Calibri" w:hAnsi="Calibri" w:cs="Calibri"/>
          <w:color w:val="FF0000"/>
        </w:rPr>
        <w:t>)</w:t>
      </w:r>
    </w:p>
    <w:p w14:paraId="4C464282" w14:textId="5BD4BC5C" w:rsidR="005D418B" w:rsidRPr="000A2FFA" w:rsidRDefault="005D418B" w:rsidP="005D418B">
      <w:pPr>
        <w:rPr>
          <w:rFonts w:ascii="Calibri" w:hAnsi="Calibri" w:cs="Calibri"/>
        </w:rPr>
      </w:pPr>
      <w:r w:rsidRPr="000A2FFA">
        <w:rPr>
          <w:rFonts w:ascii="Calibri" w:hAnsi="Calibri" w:cs="Calibri"/>
        </w:rPr>
        <w:t xml:space="preserve">(b) the prevention or relief of poverty, by supporting people to tackle both the causes and consequences of </w:t>
      </w:r>
      <w:r w:rsidR="00987261" w:rsidRPr="000A2FFA">
        <w:rPr>
          <w:rFonts w:ascii="Calibri" w:hAnsi="Calibri" w:cs="Calibri"/>
        </w:rPr>
        <w:t>poverty; (</w:t>
      </w:r>
      <w:r w:rsidR="0005495A" w:rsidRPr="000A2FFA">
        <w:rPr>
          <w:rFonts w:ascii="Calibri" w:hAnsi="Calibri" w:cs="Calibri"/>
          <w:color w:val="FF0000"/>
        </w:rPr>
        <w:t>“Impacting the lives of people affected by poverty programme”</w:t>
      </w:r>
      <w:r w:rsidR="006E1F31" w:rsidRPr="000A2FFA">
        <w:rPr>
          <w:rFonts w:ascii="Calibri" w:hAnsi="Calibri" w:cs="Calibri"/>
          <w:color w:val="FF0000"/>
        </w:rPr>
        <w:t>)</w:t>
      </w:r>
    </w:p>
    <w:p w14:paraId="31F3064B" w14:textId="1E9653E9" w:rsidR="007B31E8" w:rsidRDefault="00987261">
      <w:pPr>
        <w:rPr>
          <w:rFonts w:ascii="Calibri" w:hAnsi="Calibri" w:cs="Calibri"/>
        </w:rPr>
      </w:pPr>
      <w:r>
        <w:rPr>
          <w:rFonts w:ascii="Calibri" w:hAnsi="Calibri" w:cs="Calibri"/>
        </w:rPr>
        <w:t xml:space="preserve">Whilst applications will be considered from any part of England, priority is given to applications received from or to be spent in the </w:t>
      </w:r>
      <w:proofErr w:type="gramStart"/>
      <w:r>
        <w:rPr>
          <w:rFonts w:ascii="Calibri" w:hAnsi="Calibri" w:cs="Calibri"/>
        </w:rPr>
        <w:t>North West</w:t>
      </w:r>
      <w:proofErr w:type="gramEnd"/>
      <w:r>
        <w:rPr>
          <w:rFonts w:ascii="Calibri" w:hAnsi="Calibri" w:cs="Calibri"/>
        </w:rPr>
        <w:t xml:space="preserve"> of England.  NW is defined as Cheshire, Manchester, Merseyside and Lancashire. </w:t>
      </w:r>
    </w:p>
    <w:p w14:paraId="3228C7D0" w14:textId="77777777" w:rsidR="00987261" w:rsidRPr="000A2FFA" w:rsidRDefault="00987261">
      <w:pPr>
        <w:rPr>
          <w:rFonts w:ascii="Calibri" w:hAnsi="Calibri" w:cs="Calibri"/>
        </w:rPr>
      </w:pPr>
    </w:p>
    <w:p w14:paraId="23FC68B8" w14:textId="77777777" w:rsidR="007B31E8" w:rsidRPr="000A2FFA" w:rsidRDefault="007B31E8">
      <w:pPr>
        <w:rPr>
          <w:rFonts w:ascii="Calibri" w:hAnsi="Calibri" w:cs="Calibri"/>
          <w:b/>
          <w:bCs/>
          <w:u w:val="single"/>
        </w:rPr>
      </w:pPr>
      <w:r w:rsidRPr="000A2FFA">
        <w:rPr>
          <w:rFonts w:ascii="Calibri" w:hAnsi="Calibri" w:cs="Calibri"/>
          <w:b/>
          <w:bCs/>
          <w:u w:val="single"/>
        </w:rPr>
        <w:t xml:space="preserve">1. All applications </w:t>
      </w:r>
    </w:p>
    <w:p w14:paraId="608D1811" w14:textId="77777777" w:rsidR="007B31E8" w:rsidRPr="000A2FFA" w:rsidRDefault="007B31E8">
      <w:pPr>
        <w:rPr>
          <w:rFonts w:ascii="Calibri" w:hAnsi="Calibri" w:cs="Calibri"/>
        </w:rPr>
      </w:pPr>
      <w:r w:rsidRPr="000A2FFA">
        <w:rPr>
          <w:rFonts w:ascii="Calibri" w:hAnsi="Calibri" w:cs="Calibri"/>
        </w:rPr>
        <w:t xml:space="preserve">1.1. Applications can only be made by an individual known to the organisation and authorised to make grant applications on the organisation’s behalf. </w:t>
      </w:r>
    </w:p>
    <w:p w14:paraId="1CC1B4AD" w14:textId="0DD0F30E" w:rsidR="007B31E8" w:rsidRPr="000A2FFA" w:rsidRDefault="007B31E8">
      <w:pPr>
        <w:rPr>
          <w:rFonts w:ascii="Calibri" w:hAnsi="Calibri" w:cs="Calibri"/>
        </w:rPr>
      </w:pPr>
      <w:r w:rsidRPr="000A2FFA">
        <w:rPr>
          <w:rFonts w:ascii="Calibri" w:hAnsi="Calibri" w:cs="Calibri"/>
        </w:rPr>
        <w:t xml:space="preserve">1.2. The organisation must have been operating for a minimum of 2 years and can provide financial information for a </w:t>
      </w:r>
      <w:r w:rsidR="0005495A" w:rsidRPr="000A2FFA">
        <w:rPr>
          <w:rFonts w:ascii="Calibri" w:hAnsi="Calibri" w:cs="Calibri"/>
        </w:rPr>
        <w:t>12-month</w:t>
      </w:r>
      <w:r w:rsidRPr="000A2FFA">
        <w:rPr>
          <w:rFonts w:ascii="Calibri" w:hAnsi="Calibri" w:cs="Calibri"/>
        </w:rPr>
        <w:t xml:space="preserve"> period. </w:t>
      </w:r>
    </w:p>
    <w:p w14:paraId="17E6DE4A" w14:textId="206365CF" w:rsidR="007B31E8" w:rsidRPr="000A2FFA" w:rsidRDefault="007B31E8">
      <w:pPr>
        <w:rPr>
          <w:rFonts w:ascii="Calibri" w:hAnsi="Calibri" w:cs="Calibri"/>
        </w:rPr>
      </w:pPr>
      <w:r w:rsidRPr="000A2FFA">
        <w:rPr>
          <w:rFonts w:ascii="Calibri" w:hAnsi="Calibri" w:cs="Calibri"/>
        </w:rPr>
        <w:t xml:space="preserve">1.3. The organisation is based </w:t>
      </w:r>
      <w:r w:rsidR="0005495A" w:rsidRPr="000A2FFA">
        <w:rPr>
          <w:rFonts w:ascii="Calibri" w:hAnsi="Calibri" w:cs="Calibri"/>
        </w:rPr>
        <w:t>in</w:t>
      </w:r>
      <w:r w:rsidRPr="000A2FFA">
        <w:rPr>
          <w:rFonts w:ascii="Calibri" w:hAnsi="Calibri" w:cs="Calibri"/>
        </w:rPr>
        <w:t xml:space="preserve"> </w:t>
      </w:r>
      <w:r w:rsidR="0037422B" w:rsidRPr="000A2FFA">
        <w:rPr>
          <w:rFonts w:ascii="Calibri" w:hAnsi="Calibri" w:cs="Calibri"/>
        </w:rPr>
        <w:t xml:space="preserve">England </w:t>
      </w:r>
      <w:r w:rsidRPr="000A2FFA">
        <w:rPr>
          <w:rFonts w:ascii="Calibri" w:hAnsi="Calibri" w:cs="Calibri"/>
        </w:rPr>
        <w:t xml:space="preserve">and carries out its activities </w:t>
      </w:r>
      <w:r w:rsidR="0005495A" w:rsidRPr="000A2FFA">
        <w:rPr>
          <w:rFonts w:ascii="Calibri" w:hAnsi="Calibri" w:cs="Calibri"/>
        </w:rPr>
        <w:t xml:space="preserve">primarily </w:t>
      </w:r>
      <w:r w:rsidRPr="000A2FFA">
        <w:rPr>
          <w:rFonts w:ascii="Calibri" w:hAnsi="Calibri" w:cs="Calibri"/>
        </w:rPr>
        <w:t>within th</w:t>
      </w:r>
      <w:r w:rsidR="0005495A" w:rsidRPr="000A2FFA">
        <w:rPr>
          <w:rFonts w:ascii="Calibri" w:hAnsi="Calibri" w:cs="Calibri"/>
        </w:rPr>
        <w:t>is</w:t>
      </w:r>
      <w:r w:rsidRPr="000A2FFA">
        <w:rPr>
          <w:rFonts w:ascii="Calibri" w:hAnsi="Calibri" w:cs="Calibri"/>
        </w:rPr>
        <w:t xml:space="preserve"> area. </w:t>
      </w:r>
    </w:p>
    <w:p w14:paraId="55692E20" w14:textId="5ECEEF14" w:rsidR="007B31E8" w:rsidRPr="000A2FFA" w:rsidRDefault="007B31E8">
      <w:pPr>
        <w:rPr>
          <w:rFonts w:ascii="Calibri" w:hAnsi="Calibri" w:cs="Calibri"/>
        </w:rPr>
      </w:pPr>
      <w:r w:rsidRPr="000A2FFA">
        <w:rPr>
          <w:rFonts w:ascii="Calibri" w:hAnsi="Calibri" w:cs="Calibri"/>
        </w:rPr>
        <w:t>1.4. Organisations based within England must be a Registered Charity, with the Charity Commission</w:t>
      </w:r>
      <w:r w:rsidR="0037422B" w:rsidRPr="000A2FFA">
        <w:rPr>
          <w:rFonts w:ascii="Calibri" w:hAnsi="Calibri" w:cs="Calibri"/>
        </w:rPr>
        <w:t>.</w:t>
      </w:r>
    </w:p>
    <w:p w14:paraId="6AEC1538" w14:textId="6926FBA7" w:rsidR="007B31E8" w:rsidRPr="000A2FFA" w:rsidRDefault="007B31E8">
      <w:pPr>
        <w:rPr>
          <w:rFonts w:ascii="Calibri" w:hAnsi="Calibri" w:cs="Calibri"/>
        </w:rPr>
      </w:pPr>
      <w:r w:rsidRPr="000A2FFA">
        <w:rPr>
          <w:rFonts w:ascii="Calibri" w:hAnsi="Calibri" w:cs="Calibri"/>
        </w:rPr>
        <w:t>1.</w:t>
      </w:r>
      <w:r w:rsidR="0037422B" w:rsidRPr="000A2FFA">
        <w:rPr>
          <w:rFonts w:ascii="Calibri" w:hAnsi="Calibri" w:cs="Calibri"/>
        </w:rPr>
        <w:t>5</w:t>
      </w:r>
      <w:r w:rsidRPr="000A2FFA">
        <w:rPr>
          <w:rFonts w:ascii="Calibri" w:hAnsi="Calibri" w:cs="Calibri"/>
        </w:rPr>
        <w:t xml:space="preserve">. The </w:t>
      </w:r>
      <w:r w:rsidR="0070428B" w:rsidRPr="000A2FFA">
        <w:rPr>
          <w:rFonts w:ascii="Calibri" w:hAnsi="Calibri" w:cs="Calibri"/>
        </w:rPr>
        <w:t>Florence</w:t>
      </w:r>
      <w:r w:rsidRPr="000A2FFA">
        <w:rPr>
          <w:rFonts w:ascii="Calibri" w:hAnsi="Calibri" w:cs="Calibri"/>
        </w:rPr>
        <w:t xml:space="preserve"> Foundation does not fund organisations which operate as petting farms and/or city farms. </w:t>
      </w:r>
    </w:p>
    <w:p w14:paraId="038F17CF" w14:textId="1014C935" w:rsidR="007B31E8" w:rsidRPr="000A2FFA" w:rsidRDefault="007B31E8">
      <w:pPr>
        <w:rPr>
          <w:rFonts w:ascii="Calibri" w:hAnsi="Calibri" w:cs="Calibri"/>
        </w:rPr>
      </w:pPr>
      <w:r w:rsidRPr="000A2FFA">
        <w:rPr>
          <w:rFonts w:ascii="Calibri" w:hAnsi="Calibri" w:cs="Calibri"/>
        </w:rPr>
        <w:t>1.</w:t>
      </w:r>
      <w:r w:rsidR="0037422B" w:rsidRPr="000A2FFA">
        <w:rPr>
          <w:rFonts w:ascii="Calibri" w:hAnsi="Calibri" w:cs="Calibri"/>
        </w:rPr>
        <w:t>6</w:t>
      </w:r>
      <w:r w:rsidRPr="000A2FFA">
        <w:rPr>
          <w:rFonts w:ascii="Calibri" w:hAnsi="Calibri" w:cs="Calibri"/>
        </w:rPr>
        <w:t xml:space="preserve">. The </w:t>
      </w:r>
      <w:r w:rsidR="0070428B" w:rsidRPr="000A2FFA">
        <w:rPr>
          <w:rFonts w:ascii="Calibri" w:hAnsi="Calibri" w:cs="Calibri"/>
        </w:rPr>
        <w:t>Florence</w:t>
      </w:r>
      <w:r w:rsidRPr="000A2FFA">
        <w:rPr>
          <w:rFonts w:ascii="Calibri" w:hAnsi="Calibri" w:cs="Calibri"/>
        </w:rPr>
        <w:t xml:space="preserve"> Foundation will not retrospectively award funds towards a project that has already been completed. </w:t>
      </w:r>
    </w:p>
    <w:p w14:paraId="7A727349" w14:textId="4A525FFB" w:rsidR="007B31E8" w:rsidRPr="000A2FFA" w:rsidRDefault="007B31E8">
      <w:pPr>
        <w:rPr>
          <w:rFonts w:ascii="Calibri" w:hAnsi="Calibri" w:cs="Calibri"/>
        </w:rPr>
      </w:pPr>
      <w:r w:rsidRPr="000A2FFA">
        <w:rPr>
          <w:rFonts w:ascii="Calibri" w:hAnsi="Calibri" w:cs="Calibri"/>
        </w:rPr>
        <w:t>1.</w:t>
      </w:r>
      <w:r w:rsidR="0037422B" w:rsidRPr="000A2FFA">
        <w:rPr>
          <w:rFonts w:ascii="Calibri" w:hAnsi="Calibri" w:cs="Calibri"/>
        </w:rPr>
        <w:t>7</w:t>
      </w:r>
      <w:r w:rsidRPr="000A2FFA">
        <w:rPr>
          <w:rFonts w:ascii="Calibri" w:hAnsi="Calibri" w:cs="Calibri"/>
        </w:rPr>
        <w:t xml:space="preserve">. If the organisation has received multi-year funding from The </w:t>
      </w:r>
      <w:r w:rsidR="0070428B" w:rsidRPr="000A2FFA">
        <w:rPr>
          <w:rFonts w:ascii="Calibri" w:hAnsi="Calibri" w:cs="Calibri"/>
        </w:rPr>
        <w:t>Florence</w:t>
      </w:r>
      <w:r w:rsidRPr="000A2FFA">
        <w:rPr>
          <w:rFonts w:ascii="Calibri" w:hAnsi="Calibri" w:cs="Calibri"/>
        </w:rPr>
        <w:t xml:space="preserve"> Foundation, it can only make a new application once funds from the original application have been spent. </w:t>
      </w:r>
    </w:p>
    <w:p w14:paraId="6DD6E1A1" w14:textId="6E450984" w:rsidR="007B31E8" w:rsidRPr="000A2FFA" w:rsidRDefault="007B31E8">
      <w:pPr>
        <w:rPr>
          <w:rFonts w:ascii="Calibri" w:hAnsi="Calibri" w:cs="Calibri"/>
        </w:rPr>
      </w:pPr>
      <w:r w:rsidRPr="000A2FFA">
        <w:rPr>
          <w:rFonts w:ascii="Calibri" w:hAnsi="Calibri" w:cs="Calibri"/>
        </w:rPr>
        <w:t>1.</w:t>
      </w:r>
      <w:r w:rsidR="0037422B" w:rsidRPr="000A2FFA">
        <w:rPr>
          <w:rFonts w:ascii="Calibri" w:hAnsi="Calibri" w:cs="Calibri"/>
        </w:rPr>
        <w:t>8</w:t>
      </w:r>
      <w:r w:rsidRPr="000A2FFA">
        <w:rPr>
          <w:rFonts w:ascii="Calibri" w:hAnsi="Calibri" w:cs="Calibri"/>
        </w:rPr>
        <w:t xml:space="preserve">. The </w:t>
      </w:r>
      <w:r w:rsidR="0070428B" w:rsidRPr="000A2FFA">
        <w:rPr>
          <w:rFonts w:ascii="Calibri" w:hAnsi="Calibri" w:cs="Calibri"/>
        </w:rPr>
        <w:t>Florence</w:t>
      </w:r>
      <w:r w:rsidRPr="000A2FFA">
        <w:rPr>
          <w:rFonts w:ascii="Calibri" w:hAnsi="Calibri" w:cs="Calibri"/>
        </w:rPr>
        <w:t xml:space="preserve"> Foundation prioritises the funding of medium and small charitable organisations. We are unlikely to fund any organisation which is, itself, a grant-making organisation. Any large charity or grant-giving charity should contact us before making an application. </w:t>
      </w:r>
    </w:p>
    <w:p w14:paraId="3660B8B7" w14:textId="4652B147" w:rsidR="007B31E8" w:rsidRDefault="007B31E8">
      <w:pPr>
        <w:rPr>
          <w:rFonts w:ascii="Calibri" w:hAnsi="Calibri" w:cs="Calibri"/>
        </w:rPr>
      </w:pPr>
      <w:r w:rsidRPr="000A2FFA">
        <w:rPr>
          <w:rFonts w:ascii="Calibri" w:hAnsi="Calibri" w:cs="Calibri"/>
        </w:rPr>
        <w:t>1.</w:t>
      </w:r>
      <w:r w:rsidR="0037422B" w:rsidRPr="000A2FFA">
        <w:rPr>
          <w:rFonts w:ascii="Calibri" w:hAnsi="Calibri" w:cs="Calibri"/>
        </w:rPr>
        <w:t>9</w:t>
      </w:r>
      <w:r w:rsidRPr="000A2FFA">
        <w:rPr>
          <w:rFonts w:ascii="Calibri" w:hAnsi="Calibri" w:cs="Calibri"/>
        </w:rPr>
        <w:t xml:space="preserve">. There is no minimum value of grant awarded. </w:t>
      </w:r>
      <w:r w:rsidR="00A80FC8" w:rsidRPr="000A2FFA">
        <w:rPr>
          <w:rFonts w:ascii="Calibri" w:hAnsi="Calibri" w:cs="Calibri"/>
        </w:rPr>
        <w:t>Typically</w:t>
      </w:r>
      <w:r w:rsidR="009557E4" w:rsidRPr="000A2FFA">
        <w:rPr>
          <w:rFonts w:ascii="Calibri" w:hAnsi="Calibri" w:cs="Calibri"/>
        </w:rPr>
        <w:t>,</w:t>
      </w:r>
      <w:r w:rsidR="00A80FC8" w:rsidRPr="000A2FFA">
        <w:rPr>
          <w:rFonts w:ascii="Calibri" w:hAnsi="Calibri" w:cs="Calibri"/>
        </w:rPr>
        <w:t xml:space="preserve"> the maximum grant awarded will be £10,000.</w:t>
      </w:r>
      <w:r w:rsidRPr="000A2FFA">
        <w:rPr>
          <w:rFonts w:ascii="Calibri" w:hAnsi="Calibri" w:cs="Calibri"/>
        </w:rPr>
        <w:t xml:space="preserve"> </w:t>
      </w:r>
    </w:p>
    <w:p w14:paraId="79EC1EC0" w14:textId="77777777" w:rsidR="00987261" w:rsidRPr="000A2FFA" w:rsidRDefault="00987261">
      <w:pPr>
        <w:rPr>
          <w:rFonts w:ascii="Calibri" w:hAnsi="Calibri" w:cs="Calibri"/>
        </w:rPr>
      </w:pPr>
    </w:p>
    <w:p w14:paraId="44E98F22" w14:textId="77777777" w:rsidR="0037422B" w:rsidRPr="000A2FFA" w:rsidRDefault="0037422B">
      <w:pPr>
        <w:rPr>
          <w:rFonts w:ascii="Calibri" w:hAnsi="Calibri" w:cs="Calibri"/>
        </w:rPr>
      </w:pPr>
    </w:p>
    <w:p w14:paraId="3DAC8931" w14:textId="64A649BC" w:rsidR="007B31E8" w:rsidRPr="000A2FFA" w:rsidRDefault="007B31E8">
      <w:pPr>
        <w:rPr>
          <w:rFonts w:ascii="Calibri" w:hAnsi="Calibri" w:cs="Calibri"/>
          <w:b/>
          <w:bCs/>
          <w:u w:val="single"/>
        </w:rPr>
      </w:pPr>
      <w:r w:rsidRPr="000A2FFA">
        <w:rPr>
          <w:rFonts w:ascii="Calibri" w:hAnsi="Calibri" w:cs="Calibri"/>
          <w:b/>
          <w:bCs/>
          <w:u w:val="single"/>
        </w:rPr>
        <w:lastRenderedPageBreak/>
        <w:t>2. Pet Rescue and Rehoming Organisations</w:t>
      </w:r>
      <w:r w:rsidR="0005495A" w:rsidRPr="000A2FFA">
        <w:rPr>
          <w:rFonts w:ascii="Calibri" w:hAnsi="Calibri" w:cs="Calibri"/>
          <w:b/>
          <w:bCs/>
          <w:u w:val="single"/>
        </w:rPr>
        <w:t xml:space="preserve"> </w:t>
      </w:r>
      <w:r w:rsidR="0005495A" w:rsidRPr="000A2FFA">
        <w:rPr>
          <w:rFonts w:ascii="Calibri" w:hAnsi="Calibri" w:cs="Calibri"/>
          <w:b/>
          <w:bCs/>
          <w:color w:val="FF0000"/>
          <w:u w:val="single"/>
        </w:rPr>
        <w:t>(</w:t>
      </w:r>
      <w:r w:rsidR="0005495A" w:rsidRPr="000A2FFA">
        <w:rPr>
          <w:rFonts w:ascii="Calibri" w:hAnsi="Calibri" w:cs="Calibri"/>
          <w:color w:val="FF0000"/>
          <w:u w:val="single"/>
        </w:rPr>
        <w:t>“Impacting the lives of pets programme”)</w:t>
      </w:r>
      <w:r w:rsidR="00987261">
        <w:rPr>
          <w:rFonts w:ascii="Calibri" w:hAnsi="Calibri" w:cs="Calibri"/>
          <w:color w:val="FF0000"/>
          <w:u w:val="single"/>
        </w:rPr>
        <w:br/>
      </w:r>
    </w:p>
    <w:p w14:paraId="797335C8" w14:textId="6BC3200F" w:rsidR="007B31E8" w:rsidRPr="000A2FFA" w:rsidRDefault="007B31E8">
      <w:pPr>
        <w:rPr>
          <w:rFonts w:ascii="Calibri" w:hAnsi="Calibri" w:cs="Calibri"/>
        </w:rPr>
      </w:pPr>
      <w:r w:rsidRPr="000A2FFA">
        <w:rPr>
          <w:rFonts w:ascii="Calibri" w:hAnsi="Calibri" w:cs="Calibri"/>
        </w:rPr>
        <w:t xml:space="preserve">2.1. The </w:t>
      </w:r>
      <w:r w:rsidR="0070428B" w:rsidRPr="000A2FFA">
        <w:rPr>
          <w:rFonts w:ascii="Calibri" w:hAnsi="Calibri" w:cs="Calibri"/>
        </w:rPr>
        <w:t>Florence</w:t>
      </w:r>
      <w:r w:rsidRPr="000A2FFA">
        <w:rPr>
          <w:rFonts w:ascii="Calibri" w:hAnsi="Calibri" w:cs="Calibri"/>
        </w:rPr>
        <w:t xml:space="preserve"> Foundation provides funding to pet rescues for purposes which: </w:t>
      </w:r>
    </w:p>
    <w:p w14:paraId="4AEA65E1" w14:textId="17798B9B" w:rsidR="007B31E8" w:rsidRPr="000A2FFA" w:rsidRDefault="007B31E8">
      <w:pPr>
        <w:rPr>
          <w:rFonts w:ascii="Calibri" w:hAnsi="Calibri" w:cs="Calibri"/>
        </w:rPr>
      </w:pPr>
      <w:r w:rsidRPr="000A2FFA">
        <w:rPr>
          <w:rFonts w:ascii="Calibri" w:hAnsi="Calibri" w:cs="Calibri"/>
        </w:rPr>
        <w:t xml:space="preserve">(Definition of </w:t>
      </w:r>
      <w:r w:rsidR="00987261" w:rsidRPr="000A2FFA">
        <w:rPr>
          <w:rFonts w:ascii="Calibri" w:hAnsi="Calibri" w:cs="Calibri"/>
        </w:rPr>
        <w:t>pet:</w:t>
      </w:r>
      <w:r w:rsidRPr="000A2FFA">
        <w:rPr>
          <w:rFonts w:ascii="Calibri" w:hAnsi="Calibri" w:cs="Calibri"/>
        </w:rPr>
        <w:t xml:space="preserve"> cats, dogs, rabbits, guinea pigs, hamsters, gerbils, degus, mice, chinchillas, rats, parrots and pet birds, commonly kept reptiles, ferrets, chickens, equines.)</w:t>
      </w:r>
    </w:p>
    <w:p w14:paraId="4B7AE959" w14:textId="5041B0FF" w:rsidR="007B31E8" w:rsidRPr="000A2FFA" w:rsidRDefault="007B31E8">
      <w:pPr>
        <w:rPr>
          <w:rFonts w:ascii="Calibri" w:hAnsi="Calibri" w:cs="Calibri"/>
        </w:rPr>
      </w:pPr>
      <w:r w:rsidRPr="000A2FFA">
        <w:rPr>
          <w:rFonts w:ascii="Calibri" w:hAnsi="Calibri" w:cs="Calibri"/>
        </w:rPr>
        <w:t xml:space="preserve">▪ make a real difference to the welfare of domestic pets in rescue </w:t>
      </w:r>
    </w:p>
    <w:p w14:paraId="5875A4B9" w14:textId="028AC2D0" w:rsidR="00987261" w:rsidRPr="000A2FFA" w:rsidRDefault="007B31E8">
      <w:pPr>
        <w:rPr>
          <w:rFonts w:ascii="Calibri" w:hAnsi="Calibri" w:cs="Calibri"/>
        </w:rPr>
      </w:pPr>
      <w:r w:rsidRPr="000A2FFA">
        <w:rPr>
          <w:rFonts w:ascii="Calibri" w:hAnsi="Calibri" w:cs="Calibri"/>
        </w:rPr>
        <w:t xml:space="preserve">▪ aim to reduce the number of domestic pets in rescue </w:t>
      </w:r>
    </w:p>
    <w:p w14:paraId="5F7DB766" w14:textId="61CCA2B4" w:rsidR="007B31E8" w:rsidRPr="000A2FFA" w:rsidRDefault="007B31E8" w:rsidP="007B31E8">
      <w:pPr>
        <w:rPr>
          <w:rFonts w:ascii="Calibri" w:hAnsi="Calibri" w:cs="Calibri"/>
        </w:rPr>
      </w:pPr>
      <w:r w:rsidRPr="000A2FFA">
        <w:rPr>
          <w:rFonts w:ascii="Calibri" w:hAnsi="Calibri" w:cs="Calibri"/>
        </w:rPr>
        <w:t xml:space="preserve">2.2. The organisation’s main charitable activity must be the rescue and rehoming of domestic pets. (Definition of </w:t>
      </w:r>
      <w:r w:rsidR="00987261" w:rsidRPr="000A2FFA">
        <w:rPr>
          <w:rFonts w:ascii="Calibri" w:hAnsi="Calibri" w:cs="Calibri"/>
        </w:rPr>
        <w:t>pet:</w:t>
      </w:r>
      <w:r w:rsidRPr="000A2FFA">
        <w:rPr>
          <w:rFonts w:ascii="Calibri" w:hAnsi="Calibri" w:cs="Calibri"/>
        </w:rPr>
        <w:t xml:space="preserve"> cats, dogs, rabbits, guinea pigs, hamsters, gerbils, degus, mice, chinchillas, rats, parrots and pet birds, commonly kept reptiles, ferrets, chickens, equines.)</w:t>
      </w:r>
    </w:p>
    <w:p w14:paraId="1032F4A7" w14:textId="66076187" w:rsidR="007B31E8" w:rsidRPr="000A2FFA" w:rsidRDefault="007B31E8">
      <w:pPr>
        <w:rPr>
          <w:rFonts w:ascii="Calibri" w:hAnsi="Calibri" w:cs="Calibri"/>
        </w:rPr>
      </w:pPr>
      <w:r w:rsidRPr="000A2FFA">
        <w:rPr>
          <w:rFonts w:ascii="Calibri" w:hAnsi="Calibri" w:cs="Calibri"/>
        </w:rPr>
        <w:t xml:space="preserve"> 2.3. All funding requests must be for purposes which have a direct impact on the welfare of domestic pets in rescue</w:t>
      </w:r>
      <w:r w:rsidR="0037422B" w:rsidRPr="000A2FFA">
        <w:rPr>
          <w:rFonts w:ascii="Calibri" w:hAnsi="Calibri" w:cs="Calibri"/>
        </w:rPr>
        <w:t xml:space="preserve"> centres</w:t>
      </w:r>
      <w:r w:rsidRPr="000A2FFA">
        <w:rPr>
          <w:rFonts w:ascii="Calibri" w:hAnsi="Calibri" w:cs="Calibri"/>
        </w:rPr>
        <w:t>.</w:t>
      </w:r>
      <w:r w:rsidR="0037422B" w:rsidRPr="000A2FFA">
        <w:rPr>
          <w:rFonts w:ascii="Calibri" w:hAnsi="Calibri" w:cs="Calibri"/>
        </w:rPr>
        <w:br/>
      </w:r>
      <w:r w:rsidRPr="000A2FFA">
        <w:rPr>
          <w:rFonts w:ascii="Calibri" w:hAnsi="Calibri" w:cs="Calibri"/>
        </w:rPr>
        <w:t xml:space="preserve"> </w:t>
      </w:r>
      <w:r w:rsidR="0005495A" w:rsidRPr="000A2FFA">
        <w:rPr>
          <w:rFonts w:ascii="Calibri" w:hAnsi="Calibri" w:cs="Calibri"/>
        </w:rPr>
        <w:br/>
      </w:r>
      <w:r w:rsidRPr="000A2FFA">
        <w:rPr>
          <w:rFonts w:ascii="Calibri" w:hAnsi="Calibri" w:cs="Calibri"/>
        </w:rPr>
        <w:t>2.4. Organisations can be</w:t>
      </w:r>
      <w:r w:rsidR="0005495A" w:rsidRPr="000A2FFA">
        <w:rPr>
          <w:rFonts w:ascii="Calibri" w:hAnsi="Calibri" w:cs="Calibri"/>
        </w:rPr>
        <w:t>,</w:t>
      </w:r>
    </w:p>
    <w:p w14:paraId="763A6412" w14:textId="77E23DEB" w:rsidR="007B31E8" w:rsidRPr="000A2FFA" w:rsidRDefault="007B31E8" w:rsidP="0005495A">
      <w:pPr>
        <w:pStyle w:val="ListParagraph"/>
        <w:numPr>
          <w:ilvl w:val="0"/>
          <w:numId w:val="8"/>
        </w:numPr>
        <w:rPr>
          <w:rFonts w:ascii="Calibri" w:hAnsi="Calibri" w:cs="Calibri"/>
        </w:rPr>
      </w:pPr>
      <w:r w:rsidRPr="000A2FFA">
        <w:rPr>
          <w:rFonts w:ascii="Calibri" w:hAnsi="Calibri" w:cs="Calibri"/>
        </w:rPr>
        <w:t>national pet rescue charities and their branches</w:t>
      </w:r>
    </w:p>
    <w:p w14:paraId="51262B10" w14:textId="352621CC" w:rsidR="007B31E8" w:rsidRPr="000A2FFA" w:rsidRDefault="007B31E8" w:rsidP="0005495A">
      <w:pPr>
        <w:pStyle w:val="ListParagraph"/>
        <w:numPr>
          <w:ilvl w:val="0"/>
          <w:numId w:val="8"/>
        </w:numPr>
        <w:rPr>
          <w:rFonts w:ascii="Calibri" w:hAnsi="Calibri" w:cs="Calibri"/>
        </w:rPr>
      </w:pPr>
      <w:r w:rsidRPr="000A2FFA">
        <w:rPr>
          <w:rFonts w:ascii="Calibri" w:hAnsi="Calibri" w:cs="Calibri"/>
        </w:rPr>
        <w:t xml:space="preserve">independent pet rescue and rehoming </w:t>
      </w:r>
      <w:r w:rsidR="0005495A" w:rsidRPr="000A2FFA">
        <w:rPr>
          <w:rFonts w:ascii="Calibri" w:hAnsi="Calibri" w:cs="Calibri"/>
        </w:rPr>
        <w:t xml:space="preserve">centres /foster based </w:t>
      </w:r>
    </w:p>
    <w:p w14:paraId="1F38465B" w14:textId="7B28A847" w:rsidR="007B31E8" w:rsidRPr="000A2FFA" w:rsidRDefault="007B31E8">
      <w:pPr>
        <w:rPr>
          <w:rFonts w:ascii="Calibri" w:hAnsi="Calibri" w:cs="Calibri"/>
        </w:rPr>
      </w:pPr>
      <w:r w:rsidRPr="000A2FFA">
        <w:rPr>
          <w:rFonts w:ascii="Calibri" w:hAnsi="Calibri" w:cs="Calibri"/>
        </w:rPr>
        <w:t xml:space="preserve">2.5. </w:t>
      </w:r>
      <w:r w:rsidR="00987261" w:rsidRPr="000A2FFA">
        <w:rPr>
          <w:rFonts w:ascii="Calibri" w:hAnsi="Calibri" w:cs="Calibri"/>
        </w:rPr>
        <w:t>Most of</w:t>
      </w:r>
      <w:r w:rsidRPr="000A2FFA">
        <w:rPr>
          <w:rFonts w:ascii="Calibri" w:hAnsi="Calibri" w:cs="Calibri"/>
        </w:rPr>
        <w:t xml:space="preserve"> each pet species the organisation rescues must be from within </w:t>
      </w:r>
      <w:r w:rsidR="0037422B" w:rsidRPr="000A2FFA">
        <w:rPr>
          <w:rFonts w:ascii="Calibri" w:hAnsi="Calibri" w:cs="Calibri"/>
        </w:rPr>
        <w:t>England.</w:t>
      </w:r>
    </w:p>
    <w:p w14:paraId="2A0DB6FF" w14:textId="2ED77934" w:rsidR="007B31E8" w:rsidRPr="000A2FFA" w:rsidRDefault="007B31E8">
      <w:pPr>
        <w:rPr>
          <w:rFonts w:ascii="Calibri" w:hAnsi="Calibri" w:cs="Calibri"/>
        </w:rPr>
      </w:pPr>
      <w:r w:rsidRPr="000A2FFA">
        <w:rPr>
          <w:rFonts w:ascii="Calibri" w:hAnsi="Calibri" w:cs="Calibri"/>
        </w:rPr>
        <w:t xml:space="preserve">2.6. All organisations will, where applicable, vaccinate, microchip, neuter, and treat all pets for fleas and worms prior to rehoming. If it is not possible to neuter an animal prior to adoption, the rescue should have a contract in place with the new owner that states they are committed to neutering their pet </w:t>
      </w:r>
      <w:r w:rsidR="00987261" w:rsidRPr="000A2FFA">
        <w:rPr>
          <w:rFonts w:ascii="Calibri" w:hAnsi="Calibri" w:cs="Calibri"/>
        </w:rPr>
        <w:t>later</w:t>
      </w:r>
      <w:r w:rsidRPr="000A2FFA">
        <w:rPr>
          <w:rFonts w:ascii="Calibri" w:hAnsi="Calibri" w:cs="Calibri"/>
        </w:rPr>
        <w:t xml:space="preserve">, if not paid for by the rescue (checks may be made with the rescue’s vet). </w:t>
      </w:r>
    </w:p>
    <w:p w14:paraId="7DD1FFA3" w14:textId="77777777" w:rsidR="007B31E8" w:rsidRPr="000A2FFA" w:rsidRDefault="007B31E8">
      <w:pPr>
        <w:rPr>
          <w:rFonts w:ascii="Calibri" w:hAnsi="Calibri" w:cs="Calibri"/>
        </w:rPr>
      </w:pPr>
      <w:r w:rsidRPr="000A2FFA">
        <w:rPr>
          <w:rFonts w:ascii="Calibri" w:hAnsi="Calibri" w:cs="Calibri"/>
        </w:rPr>
        <w:t xml:space="preserve">2.7. The charitable purpose of the application must have a direct impact on the welfare of domestic pets. </w:t>
      </w:r>
    </w:p>
    <w:p w14:paraId="719C80B4" w14:textId="77777777" w:rsidR="007B31E8" w:rsidRPr="000A2FFA" w:rsidRDefault="007B31E8">
      <w:pPr>
        <w:rPr>
          <w:rFonts w:ascii="Calibri" w:hAnsi="Calibri" w:cs="Calibri"/>
        </w:rPr>
      </w:pPr>
      <w:r w:rsidRPr="000A2FFA">
        <w:rPr>
          <w:rFonts w:ascii="Calibri" w:hAnsi="Calibri" w:cs="Calibri"/>
        </w:rPr>
        <w:t xml:space="preserve">2.8. Any dog and/or cat rescue and rehoming charity with an income of over £1m must be a member of the Association of Dogs and Cats Homes. </w:t>
      </w:r>
    </w:p>
    <w:p w14:paraId="69C59B48" w14:textId="77777777" w:rsidR="007B31E8" w:rsidRPr="000A2FFA" w:rsidRDefault="007B31E8">
      <w:pPr>
        <w:rPr>
          <w:rFonts w:ascii="Calibri" w:hAnsi="Calibri" w:cs="Calibri"/>
        </w:rPr>
      </w:pPr>
    </w:p>
    <w:p w14:paraId="46D3609C" w14:textId="5A67A6DC" w:rsidR="00987261" w:rsidRDefault="007B31E8">
      <w:pPr>
        <w:rPr>
          <w:rFonts w:ascii="Calibri" w:hAnsi="Calibri" w:cs="Calibri"/>
          <w:color w:val="FF0000"/>
        </w:rPr>
      </w:pPr>
      <w:r w:rsidRPr="00987261">
        <w:rPr>
          <w:rFonts w:ascii="Calibri" w:hAnsi="Calibri" w:cs="Calibri"/>
          <w:b/>
          <w:bCs/>
          <w:color w:val="000000" w:themeColor="text1"/>
          <w:u w:val="single"/>
        </w:rPr>
        <w:t>3.</w:t>
      </w:r>
      <w:r w:rsidR="00987261" w:rsidRPr="00987261">
        <w:rPr>
          <w:rFonts w:ascii="Calibri" w:hAnsi="Calibri" w:cs="Calibri"/>
          <w:b/>
          <w:bCs/>
          <w:color w:val="000000" w:themeColor="text1"/>
          <w:u w:val="single"/>
        </w:rPr>
        <w:t>Charities impacting the lives of people</w:t>
      </w:r>
      <w:r w:rsidR="00987261">
        <w:rPr>
          <w:rFonts w:ascii="Calibri" w:hAnsi="Calibri" w:cs="Calibri"/>
          <w:b/>
          <w:bCs/>
          <w:color w:val="000000" w:themeColor="text1"/>
          <w:u w:val="single"/>
        </w:rPr>
        <w:t xml:space="preserve"> through poverty relief or addressing the causes of poverty</w:t>
      </w:r>
      <w:r w:rsidR="00987261" w:rsidRPr="00987261">
        <w:rPr>
          <w:rFonts w:ascii="Calibri" w:hAnsi="Calibri" w:cs="Calibri"/>
          <w:b/>
          <w:bCs/>
          <w:color w:val="000000" w:themeColor="text1"/>
          <w:u w:val="single"/>
        </w:rPr>
        <w:t>.</w:t>
      </w:r>
      <w:r w:rsidRPr="000A2FFA">
        <w:rPr>
          <w:rFonts w:ascii="Calibri" w:hAnsi="Calibri" w:cs="Calibri"/>
          <w:color w:val="FF0000"/>
        </w:rPr>
        <w:t xml:space="preserve"> </w:t>
      </w:r>
      <w:r w:rsidR="0005495A" w:rsidRPr="000A2FFA">
        <w:rPr>
          <w:rFonts w:ascii="Calibri" w:hAnsi="Calibri" w:cs="Calibri"/>
          <w:color w:val="FF0000"/>
        </w:rPr>
        <w:t>(“Impacting the lives of people affected by poverty programme”)</w:t>
      </w:r>
      <w:r w:rsidR="00987261">
        <w:rPr>
          <w:rFonts w:ascii="Calibri" w:hAnsi="Calibri" w:cs="Calibri"/>
          <w:color w:val="FF0000"/>
        </w:rPr>
        <w:br/>
      </w:r>
    </w:p>
    <w:p w14:paraId="1D82D47D" w14:textId="46AAF868" w:rsidR="007B31E8" w:rsidRPr="000A2FFA" w:rsidRDefault="007B31E8">
      <w:pPr>
        <w:rPr>
          <w:rFonts w:ascii="Calibri" w:hAnsi="Calibri" w:cs="Calibri"/>
        </w:rPr>
      </w:pPr>
      <w:r w:rsidRPr="000A2FFA">
        <w:rPr>
          <w:rFonts w:ascii="Calibri" w:hAnsi="Calibri" w:cs="Calibri"/>
        </w:rPr>
        <w:t>Organisations impacting the lives of people</w:t>
      </w:r>
      <w:r w:rsidR="0037422B" w:rsidRPr="000A2FFA">
        <w:rPr>
          <w:rFonts w:ascii="Calibri" w:hAnsi="Calibri" w:cs="Calibri"/>
        </w:rPr>
        <w:t xml:space="preserve"> through</w:t>
      </w:r>
      <w:r w:rsidRPr="000A2FFA">
        <w:rPr>
          <w:rFonts w:ascii="Calibri" w:hAnsi="Calibri" w:cs="Calibri"/>
          <w:color w:val="FF0000"/>
        </w:rPr>
        <w:t xml:space="preserve"> </w:t>
      </w:r>
      <w:r w:rsidR="0037422B" w:rsidRPr="000A2FFA">
        <w:rPr>
          <w:rFonts w:ascii="Calibri" w:hAnsi="Calibri" w:cs="Calibri"/>
        </w:rPr>
        <w:t xml:space="preserve">the prevention or relief of poverty, by supporting people to tackle both the causes and consequences of </w:t>
      </w:r>
      <w:r w:rsidR="00987261" w:rsidRPr="000A2FFA">
        <w:rPr>
          <w:rFonts w:ascii="Calibri" w:hAnsi="Calibri" w:cs="Calibri"/>
        </w:rPr>
        <w:t>poverty.</w:t>
      </w:r>
    </w:p>
    <w:p w14:paraId="7A36097F" w14:textId="61EB4621" w:rsidR="0037422B" w:rsidRPr="000A2FFA" w:rsidRDefault="0037422B" w:rsidP="0037422B">
      <w:pPr>
        <w:rPr>
          <w:rFonts w:ascii="Calibri" w:hAnsi="Calibri" w:cs="Calibri"/>
        </w:rPr>
      </w:pPr>
      <w:r w:rsidRPr="000A2FFA">
        <w:rPr>
          <w:rFonts w:ascii="Calibri" w:hAnsi="Calibri" w:cs="Calibri"/>
        </w:rPr>
        <w:t>3.1 The organisation’s main charitable activity must be the</w:t>
      </w:r>
      <w:r w:rsidR="009D4473" w:rsidRPr="000A2FFA">
        <w:rPr>
          <w:rFonts w:ascii="Calibri" w:hAnsi="Calibri" w:cs="Calibri"/>
        </w:rPr>
        <w:t xml:space="preserve"> prevention or relief from poverty by supporting people to tackle both the causes and consequences of poverty.  </w:t>
      </w:r>
      <w:r w:rsidRPr="000A2FFA">
        <w:rPr>
          <w:rFonts w:ascii="Calibri" w:hAnsi="Calibri" w:cs="Calibri"/>
        </w:rPr>
        <w:t xml:space="preserve"> Definition of</w:t>
      </w:r>
      <w:r w:rsidR="009D4473" w:rsidRPr="000A2FFA">
        <w:rPr>
          <w:rFonts w:ascii="Calibri" w:hAnsi="Calibri" w:cs="Calibri"/>
        </w:rPr>
        <w:t xml:space="preserve"> activity is (not </w:t>
      </w:r>
      <w:r w:rsidR="00987261" w:rsidRPr="000A2FFA">
        <w:rPr>
          <w:rFonts w:ascii="Calibri" w:hAnsi="Calibri" w:cs="Calibri"/>
        </w:rPr>
        <w:t>exclusively):</w:t>
      </w:r>
      <w:r w:rsidRPr="000A2FFA">
        <w:rPr>
          <w:rFonts w:ascii="Calibri" w:hAnsi="Calibri" w:cs="Calibri"/>
        </w:rPr>
        <w:t xml:space="preserve"> </w:t>
      </w:r>
      <w:r w:rsidR="009D4473" w:rsidRPr="000A2FFA">
        <w:rPr>
          <w:rFonts w:ascii="Calibri" w:hAnsi="Calibri" w:cs="Calibri"/>
        </w:rPr>
        <w:t>supporting homeles</w:t>
      </w:r>
      <w:r w:rsidR="00987261">
        <w:rPr>
          <w:rFonts w:ascii="Calibri" w:hAnsi="Calibri" w:cs="Calibri"/>
        </w:rPr>
        <w:t>s people</w:t>
      </w:r>
      <w:r w:rsidR="009D4473" w:rsidRPr="000A2FFA">
        <w:rPr>
          <w:rFonts w:ascii="Calibri" w:hAnsi="Calibri" w:cs="Calibri"/>
        </w:rPr>
        <w:t xml:space="preserve">, provision of emergency accommodation and shelter, supporting and accessing education for young people, </w:t>
      </w:r>
      <w:r w:rsidR="00E5225B">
        <w:rPr>
          <w:rFonts w:ascii="Calibri" w:hAnsi="Calibri" w:cs="Calibri"/>
        </w:rPr>
        <w:t xml:space="preserve">supporting families disrupted by poverty or break down of the family unit and or financial crisis caused through ill health, </w:t>
      </w:r>
      <w:r w:rsidR="009D4473" w:rsidRPr="000A2FFA">
        <w:rPr>
          <w:rFonts w:ascii="Calibri" w:hAnsi="Calibri" w:cs="Calibri"/>
        </w:rPr>
        <w:t>food banks</w:t>
      </w:r>
      <w:r w:rsidR="00E5225B">
        <w:rPr>
          <w:rFonts w:ascii="Calibri" w:hAnsi="Calibri" w:cs="Calibri"/>
        </w:rPr>
        <w:t>/pantries</w:t>
      </w:r>
      <w:r w:rsidR="009D4473" w:rsidRPr="000A2FFA">
        <w:rPr>
          <w:rFonts w:ascii="Calibri" w:hAnsi="Calibri" w:cs="Calibri"/>
        </w:rPr>
        <w:t>, provision of essential services and furniture or equipment</w:t>
      </w:r>
      <w:r w:rsidR="00E5225B">
        <w:rPr>
          <w:rFonts w:ascii="Calibri" w:hAnsi="Calibri" w:cs="Calibri"/>
        </w:rPr>
        <w:t xml:space="preserve"> to homeless people or families in financial crisis</w:t>
      </w:r>
      <w:r w:rsidR="009D4473" w:rsidRPr="000A2FFA">
        <w:rPr>
          <w:rFonts w:ascii="Calibri" w:hAnsi="Calibri" w:cs="Calibri"/>
        </w:rPr>
        <w:t>.</w:t>
      </w:r>
    </w:p>
    <w:p w14:paraId="7E81ECB0" w14:textId="00172513" w:rsidR="009D4473" w:rsidRPr="000A2FFA" w:rsidRDefault="009D4473" w:rsidP="009D4473">
      <w:pPr>
        <w:rPr>
          <w:rFonts w:ascii="Calibri" w:hAnsi="Calibri" w:cs="Calibri"/>
        </w:rPr>
      </w:pPr>
      <w:r w:rsidRPr="000A2FFA">
        <w:rPr>
          <w:rFonts w:ascii="Calibri" w:hAnsi="Calibri" w:cs="Calibri"/>
        </w:rPr>
        <w:lastRenderedPageBreak/>
        <w:t>3.2 All funding requests must be for purposes which have a direct impact on people who are impacted by poverty</w:t>
      </w:r>
      <w:r w:rsidR="00E5225B">
        <w:rPr>
          <w:rFonts w:ascii="Calibri" w:hAnsi="Calibri" w:cs="Calibri"/>
        </w:rPr>
        <w:t xml:space="preserve"> or financial crisis.</w:t>
      </w:r>
      <w:r w:rsidR="0005495A" w:rsidRPr="000A2FFA">
        <w:rPr>
          <w:rFonts w:ascii="Calibri" w:hAnsi="Calibri" w:cs="Calibri"/>
        </w:rPr>
        <w:br/>
      </w:r>
      <w:r w:rsidRPr="000A2FFA">
        <w:rPr>
          <w:rFonts w:ascii="Calibri" w:hAnsi="Calibri" w:cs="Calibri"/>
        </w:rPr>
        <w:br/>
        <w:t xml:space="preserve"> 3.3. Organisations can be</w:t>
      </w:r>
      <w:r w:rsidR="0005495A" w:rsidRPr="000A2FFA">
        <w:rPr>
          <w:rFonts w:ascii="Calibri" w:hAnsi="Calibri" w:cs="Calibri"/>
        </w:rPr>
        <w:t>,</w:t>
      </w:r>
    </w:p>
    <w:p w14:paraId="5962091B" w14:textId="016FF32C" w:rsidR="009D4473" w:rsidRPr="000A2FFA" w:rsidRDefault="009D4473" w:rsidP="0005495A">
      <w:pPr>
        <w:pStyle w:val="ListParagraph"/>
        <w:numPr>
          <w:ilvl w:val="0"/>
          <w:numId w:val="9"/>
        </w:numPr>
        <w:rPr>
          <w:rFonts w:ascii="Calibri" w:hAnsi="Calibri" w:cs="Calibri"/>
        </w:rPr>
      </w:pPr>
      <w:r w:rsidRPr="000A2FFA">
        <w:rPr>
          <w:rFonts w:ascii="Calibri" w:hAnsi="Calibri" w:cs="Calibri"/>
        </w:rPr>
        <w:t>national charities and their branches</w:t>
      </w:r>
    </w:p>
    <w:p w14:paraId="210443AD" w14:textId="62AC493F" w:rsidR="009D4473" w:rsidRPr="000A2FFA" w:rsidRDefault="009D4473" w:rsidP="0005495A">
      <w:pPr>
        <w:pStyle w:val="ListParagraph"/>
        <w:numPr>
          <w:ilvl w:val="0"/>
          <w:numId w:val="9"/>
        </w:numPr>
        <w:rPr>
          <w:rFonts w:ascii="Calibri" w:hAnsi="Calibri" w:cs="Calibri"/>
        </w:rPr>
      </w:pPr>
      <w:r w:rsidRPr="000A2FFA">
        <w:rPr>
          <w:rFonts w:ascii="Calibri" w:hAnsi="Calibri" w:cs="Calibri"/>
        </w:rPr>
        <w:t xml:space="preserve">local independent organisations </w:t>
      </w:r>
      <w:r w:rsidRPr="000A2FFA">
        <w:rPr>
          <w:rFonts w:ascii="Calibri" w:hAnsi="Calibri" w:cs="Calibri"/>
        </w:rPr>
        <w:br/>
      </w:r>
    </w:p>
    <w:p w14:paraId="3BA508C8" w14:textId="00B3132D" w:rsidR="009D4473" w:rsidRPr="000A2FFA" w:rsidRDefault="009D4473" w:rsidP="009D4473">
      <w:pPr>
        <w:rPr>
          <w:rFonts w:ascii="Calibri" w:hAnsi="Calibri" w:cs="Calibri"/>
        </w:rPr>
      </w:pPr>
      <w:r w:rsidRPr="000A2FFA">
        <w:rPr>
          <w:rFonts w:ascii="Calibri" w:hAnsi="Calibri" w:cs="Calibri"/>
        </w:rPr>
        <w:t xml:space="preserve">3.4. </w:t>
      </w:r>
      <w:r w:rsidR="00E5225B" w:rsidRPr="000A2FFA">
        <w:rPr>
          <w:rFonts w:ascii="Calibri" w:hAnsi="Calibri" w:cs="Calibri"/>
        </w:rPr>
        <w:t>Most</w:t>
      </w:r>
      <w:r w:rsidRPr="000A2FFA">
        <w:rPr>
          <w:rFonts w:ascii="Calibri" w:hAnsi="Calibri" w:cs="Calibri"/>
        </w:rPr>
        <w:t xml:space="preserve"> people supported by an organisation must </w:t>
      </w:r>
      <w:proofErr w:type="gramStart"/>
      <w:r w:rsidRPr="000A2FFA">
        <w:rPr>
          <w:rFonts w:ascii="Calibri" w:hAnsi="Calibri" w:cs="Calibri"/>
        </w:rPr>
        <w:t xml:space="preserve">be </w:t>
      </w:r>
      <w:r w:rsidR="00B20E4C" w:rsidRPr="000A2FFA">
        <w:rPr>
          <w:rFonts w:ascii="Calibri" w:hAnsi="Calibri" w:cs="Calibri"/>
        </w:rPr>
        <w:t>located in</w:t>
      </w:r>
      <w:proofErr w:type="gramEnd"/>
      <w:r w:rsidRPr="000A2FFA">
        <w:rPr>
          <w:rFonts w:ascii="Calibri" w:hAnsi="Calibri" w:cs="Calibri"/>
        </w:rPr>
        <w:t xml:space="preserve"> England.</w:t>
      </w:r>
    </w:p>
    <w:p w14:paraId="78F66490" w14:textId="36E245DF" w:rsidR="009D4473" w:rsidRPr="000A2FFA" w:rsidRDefault="009D4473" w:rsidP="009D4473">
      <w:pPr>
        <w:rPr>
          <w:rFonts w:ascii="Calibri" w:hAnsi="Calibri" w:cs="Calibri"/>
        </w:rPr>
      </w:pPr>
      <w:r w:rsidRPr="000A2FFA">
        <w:rPr>
          <w:rFonts w:ascii="Calibri" w:hAnsi="Calibri" w:cs="Calibri"/>
        </w:rPr>
        <w:t>3.5. The charitable purpose of the application must have a direct impact on the welfare and impact of persons who are impacted by poverty</w:t>
      </w:r>
      <w:r w:rsidR="00E5225B">
        <w:rPr>
          <w:rFonts w:ascii="Calibri" w:hAnsi="Calibri" w:cs="Calibri"/>
        </w:rPr>
        <w:t xml:space="preserve"> or financial crisis.</w:t>
      </w:r>
    </w:p>
    <w:p w14:paraId="7E5E8ADD" w14:textId="77777777" w:rsidR="007B31E8" w:rsidRPr="000A2FFA" w:rsidRDefault="007B31E8">
      <w:pPr>
        <w:rPr>
          <w:rFonts w:ascii="Calibri" w:hAnsi="Calibri" w:cs="Calibri"/>
        </w:rPr>
      </w:pPr>
    </w:p>
    <w:p w14:paraId="59A6AD28" w14:textId="77777777" w:rsidR="009D4473" w:rsidRPr="000A2FFA" w:rsidRDefault="009D4473">
      <w:pPr>
        <w:rPr>
          <w:rFonts w:ascii="Calibri" w:hAnsi="Calibri" w:cs="Calibri"/>
        </w:rPr>
      </w:pPr>
    </w:p>
    <w:p w14:paraId="4F9E7411" w14:textId="6FB98126" w:rsidR="007B31E8" w:rsidRPr="000A2FFA" w:rsidRDefault="007B31E8">
      <w:pPr>
        <w:rPr>
          <w:rFonts w:ascii="Calibri" w:hAnsi="Calibri" w:cs="Calibri"/>
          <w:b/>
          <w:bCs/>
          <w:u w:val="single"/>
        </w:rPr>
      </w:pPr>
      <w:r w:rsidRPr="000A2FFA">
        <w:rPr>
          <w:rFonts w:ascii="Calibri" w:hAnsi="Calibri" w:cs="Calibri"/>
          <w:b/>
          <w:bCs/>
          <w:u w:val="single"/>
        </w:rPr>
        <w:t xml:space="preserve">4. What financial information must I provide? </w:t>
      </w:r>
      <w:r w:rsidR="00987261">
        <w:rPr>
          <w:rFonts w:ascii="Calibri" w:hAnsi="Calibri" w:cs="Calibri"/>
          <w:b/>
          <w:bCs/>
          <w:u w:val="single"/>
        </w:rPr>
        <w:br/>
      </w:r>
    </w:p>
    <w:p w14:paraId="45BC5745" w14:textId="77777777" w:rsidR="007B31E8" w:rsidRPr="000A2FFA" w:rsidRDefault="007B31E8">
      <w:pPr>
        <w:rPr>
          <w:rFonts w:ascii="Calibri" w:hAnsi="Calibri" w:cs="Calibri"/>
        </w:rPr>
      </w:pPr>
      <w:r w:rsidRPr="000A2FFA">
        <w:rPr>
          <w:rFonts w:ascii="Calibri" w:hAnsi="Calibri" w:cs="Calibri"/>
        </w:rPr>
        <w:t>4.1. All organisations must have a bank account set up in the organisation’s name.</w:t>
      </w:r>
    </w:p>
    <w:p w14:paraId="18E2FFF3" w14:textId="2DDA71AD" w:rsidR="007B31E8" w:rsidRPr="000A2FFA" w:rsidRDefault="007B31E8">
      <w:pPr>
        <w:rPr>
          <w:rFonts w:ascii="Calibri" w:hAnsi="Calibri" w:cs="Calibri"/>
        </w:rPr>
      </w:pPr>
      <w:r w:rsidRPr="000A2FFA">
        <w:rPr>
          <w:rFonts w:ascii="Calibri" w:hAnsi="Calibri" w:cs="Calibri"/>
        </w:rPr>
        <w:t xml:space="preserve"> 4.2. All organisations must provide a set of their last filed accounts</w:t>
      </w:r>
      <w:r w:rsidR="00E5225B">
        <w:rPr>
          <w:rFonts w:ascii="Calibri" w:hAnsi="Calibri" w:cs="Calibri"/>
        </w:rPr>
        <w:t xml:space="preserve"> (either sent directly or downloaded from Charity Commission Website)</w:t>
      </w:r>
      <w:r w:rsidRPr="000A2FFA">
        <w:rPr>
          <w:rFonts w:ascii="Calibri" w:hAnsi="Calibri" w:cs="Calibri"/>
        </w:rPr>
        <w:t xml:space="preserve">, prepared in accordance with the relevant Charity Commission guidance. </w:t>
      </w:r>
    </w:p>
    <w:p w14:paraId="287BD5E6" w14:textId="6A4DCC31" w:rsidR="007B31E8" w:rsidRPr="000A2FFA" w:rsidRDefault="007B31E8">
      <w:pPr>
        <w:rPr>
          <w:rFonts w:ascii="Calibri" w:hAnsi="Calibri" w:cs="Calibri"/>
        </w:rPr>
      </w:pPr>
      <w:r w:rsidRPr="000A2FFA">
        <w:rPr>
          <w:rFonts w:ascii="Calibri" w:hAnsi="Calibri" w:cs="Calibri"/>
        </w:rPr>
        <w:t xml:space="preserve">4.3. If the organisation’s last filed accounts relate to a financial year ending more than 12 months ago, you should also provide draft figures for the following financial year. </w:t>
      </w:r>
    </w:p>
    <w:p w14:paraId="1E8EE3BE" w14:textId="459F6CE3" w:rsidR="007B31E8" w:rsidRPr="000A2FFA" w:rsidRDefault="007B31E8">
      <w:pPr>
        <w:rPr>
          <w:rFonts w:ascii="Calibri" w:hAnsi="Calibri" w:cs="Calibri"/>
        </w:rPr>
      </w:pPr>
      <w:r w:rsidRPr="000A2FFA">
        <w:rPr>
          <w:rFonts w:ascii="Calibri" w:hAnsi="Calibri" w:cs="Calibri"/>
        </w:rPr>
        <w:t xml:space="preserve">4.4. Organisations applying for more than £5,000 may be asked to provide additional financial information, including financial figures from last year end to a date within two months of application submission, and a current balance sheet. </w:t>
      </w:r>
    </w:p>
    <w:p w14:paraId="6E9514F9" w14:textId="043098F3" w:rsidR="007B31E8" w:rsidRPr="000A2FFA" w:rsidRDefault="007B31E8">
      <w:pPr>
        <w:rPr>
          <w:rFonts w:ascii="Calibri" w:hAnsi="Calibri" w:cs="Calibri"/>
        </w:rPr>
      </w:pPr>
      <w:r w:rsidRPr="000A2FFA">
        <w:rPr>
          <w:rFonts w:ascii="Calibri" w:hAnsi="Calibri" w:cs="Calibri"/>
        </w:rPr>
        <w:t xml:space="preserve">4.5. It is unlikely that an organisation will receive funding where the </w:t>
      </w:r>
      <w:r w:rsidR="0070428B" w:rsidRPr="000A2FFA">
        <w:rPr>
          <w:rFonts w:ascii="Calibri" w:hAnsi="Calibri" w:cs="Calibri"/>
        </w:rPr>
        <w:t>Florence</w:t>
      </w:r>
      <w:r w:rsidRPr="000A2FFA">
        <w:rPr>
          <w:rFonts w:ascii="Calibri" w:hAnsi="Calibri" w:cs="Calibri"/>
        </w:rPr>
        <w:t xml:space="preserve"> Foundation Trustees have concerns about the long-term financial stability of an organisation. Any organisation which is in regular debt or regularly ends the financial year with a deficit should contact the </w:t>
      </w:r>
      <w:r w:rsidR="0070428B" w:rsidRPr="000A2FFA">
        <w:rPr>
          <w:rFonts w:ascii="Calibri" w:hAnsi="Calibri" w:cs="Calibri"/>
        </w:rPr>
        <w:t>Florence</w:t>
      </w:r>
      <w:r w:rsidRPr="000A2FFA">
        <w:rPr>
          <w:rFonts w:ascii="Calibri" w:hAnsi="Calibri" w:cs="Calibri"/>
        </w:rPr>
        <w:t xml:space="preserve"> Foundation before applying.</w:t>
      </w:r>
    </w:p>
    <w:p w14:paraId="57C4F644" w14:textId="4E320368" w:rsidR="007B31E8" w:rsidRPr="000A2FFA" w:rsidRDefault="009557E4" w:rsidP="007B31E8">
      <w:pPr>
        <w:rPr>
          <w:rFonts w:ascii="Calibri" w:hAnsi="Calibri" w:cs="Calibri"/>
          <w:b/>
          <w:bCs/>
          <w:u w:val="single"/>
        </w:rPr>
      </w:pPr>
      <w:r w:rsidRPr="000A2FFA">
        <w:rPr>
          <w:rFonts w:ascii="Calibri" w:hAnsi="Calibri" w:cs="Calibri"/>
        </w:rPr>
        <w:br/>
      </w:r>
      <w:r w:rsidR="005D418B" w:rsidRPr="000A2FFA">
        <w:rPr>
          <w:rFonts w:ascii="Calibri" w:hAnsi="Calibri" w:cs="Calibri"/>
          <w:b/>
          <w:bCs/>
          <w:u w:val="single"/>
        </w:rPr>
        <w:t xml:space="preserve">5.0. </w:t>
      </w:r>
      <w:r w:rsidR="007B31E8" w:rsidRPr="000A2FFA">
        <w:rPr>
          <w:rFonts w:ascii="Calibri" w:hAnsi="Calibri" w:cs="Calibri"/>
          <w:b/>
          <w:bCs/>
          <w:u w:val="single"/>
        </w:rPr>
        <w:t>What will we fund?</w:t>
      </w:r>
      <w:r w:rsidR="00987261">
        <w:rPr>
          <w:rFonts w:ascii="Calibri" w:hAnsi="Calibri" w:cs="Calibri"/>
          <w:b/>
          <w:bCs/>
          <w:u w:val="single"/>
        </w:rPr>
        <w:br/>
      </w:r>
    </w:p>
    <w:p w14:paraId="5609E771" w14:textId="7CC0B0CF" w:rsidR="007B31E8" w:rsidRPr="000A2FFA" w:rsidRDefault="009D4473" w:rsidP="007B31E8">
      <w:pPr>
        <w:rPr>
          <w:rFonts w:ascii="Calibri" w:hAnsi="Calibri" w:cs="Calibri"/>
        </w:rPr>
      </w:pPr>
      <w:r w:rsidRPr="000A2FFA">
        <w:rPr>
          <w:rFonts w:ascii="Calibri" w:hAnsi="Calibri" w:cs="Calibri"/>
        </w:rPr>
        <w:t xml:space="preserve">This is not an exhaustive </w:t>
      </w:r>
      <w:r w:rsidR="00987261" w:rsidRPr="000A2FFA">
        <w:rPr>
          <w:rFonts w:ascii="Calibri" w:hAnsi="Calibri" w:cs="Calibri"/>
        </w:rPr>
        <w:t>list;</w:t>
      </w:r>
      <w:r w:rsidRPr="000A2FFA">
        <w:rPr>
          <w:rFonts w:ascii="Calibri" w:hAnsi="Calibri" w:cs="Calibri"/>
        </w:rPr>
        <w:t xml:space="preserve"> applications will be judged</w:t>
      </w:r>
      <w:r w:rsidR="00B20E4C" w:rsidRPr="000A2FFA">
        <w:rPr>
          <w:rFonts w:ascii="Calibri" w:hAnsi="Calibri" w:cs="Calibri"/>
        </w:rPr>
        <w:t xml:space="preserve"> </w:t>
      </w:r>
      <w:r w:rsidR="0005495A" w:rsidRPr="000A2FFA">
        <w:rPr>
          <w:rFonts w:ascii="Calibri" w:hAnsi="Calibri" w:cs="Calibri"/>
        </w:rPr>
        <w:t>on</w:t>
      </w:r>
      <w:r w:rsidRPr="000A2FFA">
        <w:rPr>
          <w:rFonts w:ascii="Calibri" w:hAnsi="Calibri" w:cs="Calibri"/>
        </w:rPr>
        <w:t xml:space="preserve"> the impact of the grant.  The following will be given </w:t>
      </w:r>
      <w:r w:rsidR="00987261" w:rsidRPr="000A2FFA">
        <w:rPr>
          <w:rFonts w:ascii="Calibri" w:hAnsi="Calibri" w:cs="Calibri"/>
        </w:rPr>
        <w:t>priority.</w:t>
      </w:r>
      <w:r w:rsidRPr="000A2FFA">
        <w:rPr>
          <w:rFonts w:ascii="Calibri" w:hAnsi="Calibri" w:cs="Calibri"/>
        </w:rPr>
        <w:t xml:space="preserve"> </w:t>
      </w:r>
    </w:p>
    <w:p w14:paraId="2F119DCE" w14:textId="77777777" w:rsidR="0005495A" w:rsidRPr="000A2FFA" w:rsidRDefault="0005495A" w:rsidP="007B31E8">
      <w:pPr>
        <w:rPr>
          <w:rFonts w:ascii="Calibri" w:hAnsi="Calibri" w:cs="Calibri"/>
          <w:b/>
          <w:bCs/>
        </w:rPr>
      </w:pPr>
    </w:p>
    <w:p w14:paraId="6A52F214" w14:textId="5175FCB5" w:rsidR="005D418B" w:rsidRPr="000A2FFA" w:rsidRDefault="005D418B" w:rsidP="007B31E8">
      <w:pPr>
        <w:rPr>
          <w:rFonts w:ascii="Calibri" w:hAnsi="Calibri" w:cs="Calibri"/>
        </w:rPr>
      </w:pPr>
      <w:r w:rsidRPr="000A2FFA">
        <w:rPr>
          <w:rFonts w:ascii="Calibri" w:hAnsi="Calibri" w:cs="Calibri"/>
        </w:rPr>
        <w:t>5.1. P</w:t>
      </w:r>
      <w:r w:rsidR="007B31E8" w:rsidRPr="000A2FFA">
        <w:rPr>
          <w:rFonts w:ascii="Calibri" w:hAnsi="Calibri" w:cs="Calibri"/>
        </w:rPr>
        <w:t>et Rescue and Rehoming</w:t>
      </w:r>
      <w:r w:rsidR="0005495A" w:rsidRPr="000A2FFA">
        <w:rPr>
          <w:rFonts w:ascii="Calibri" w:hAnsi="Calibri" w:cs="Calibri"/>
          <w:b/>
          <w:bCs/>
        </w:rPr>
        <w:t xml:space="preserve"> </w:t>
      </w:r>
      <w:r w:rsidR="0005495A" w:rsidRPr="000A2FFA">
        <w:rPr>
          <w:rFonts w:ascii="Calibri" w:hAnsi="Calibri" w:cs="Calibri"/>
          <w:color w:val="FF0000"/>
        </w:rPr>
        <w:t>“Impacting the lives of pets programme”</w:t>
      </w:r>
      <w:r w:rsidR="009D4473" w:rsidRPr="000A2FFA">
        <w:rPr>
          <w:rFonts w:ascii="Calibri" w:hAnsi="Calibri" w:cs="Calibri"/>
          <w:b/>
          <w:bCs/>
        </w:rPr>
        <w:br/>
      </w:r>
    </w:p>
    <w:p w14:paraId="02CB1064" w14:textId="42739369" w:rsidR="005D418B" w:rsidRPr="000A2FFA" w:rsidRDefault="007B31E8" w:rsidP="007B31E8">
      <w:pPr>
        <w:rPr>
          <w:rFonts w:ascii="Calibri" w:hAnsi="Calibri" w:cs="Calibri"/>
        </w:rPr>
      </w:pPr>
      <w:r w:rsidRPr="000A2FFA">
        <w:rPr>
          <w:rFonts w:ascii="Calibri" w:hAnsi="Calibri" w:cs="Calibri"/>
        </w:rPr>
        <w:t xml:space="preserve">The </w:t>
      </w:r>
      <w:r w:rsidR="0070428B" w:rsidRPr="000A2FFA">
        <w:rPr>
          <w:rFonts w:ascii="Calibri" w:hAnsi="Calibri" w:cs="Calibri"/>
        </w:rPr>
        <w:t>Florence</w:t>
      </w:r>
      <w:r w:rsidRPr="000A2FFA">
        <w:rPr>
          <w:rFonts w:ascii="Calibri" w:hAnsi="Calibri" w:cs="Calibri"/>
        </w:rPr>
        <w:t xml:space="preserve"> Foundation will not retrospectively award funds towards a project that has already been completed</w:t>
      </w:r>
      <w:r w:rsidRPr="000A2FFA">
        <w:rPr>
          <w:rFonts w:ascii="Calibri" w:hAnsi="Calibri" w:cs="Calibri"/>
        </w:rPr>
        <w:br/>
      </w:r>
    </w:p>
    <w:p w14:paraId="70D1C16A" w14:textId="23F74F31" w:rsidR="007B31E8" w:rsidRPr="000A2FFA" w:rsidRDefault="007B31E8" w:rsidP="007B31E8">
      <w:pPr>
        <w:rPr>
          <w:rFonts w:ascii="Calibri" w:hAnsi="Calibri" w:cs="Calibri"/>
        </w:rPr>
      </w:pPr>
      <w:r w:rsidRPr="000A2FFA">
        <w:rPr>
          <w:rFonts w:ascii="Calibri" w:hAnsi="Calibri" w:cs="Calibri"/>
        </w:rPr>
        <w:lastRenderedPageBreak/>
        <w:t>We will consider applications for the following</w:t>
      </w:r>
      <w:r w:rsidR="00AE400B" w:rsidRPr="000A2FFA">
        <w:rPr>
          <w:rFonts w:ascii="Calibri" w:hAnsi="Calibri" w:cs="Calibri"/>
        </w:rPr>
        <w:t xml:space="preserve"> (not exhaustive)</w:t>
      </w:r>
      <w:r w:rsidRPr="000A2FFA">
        <w:rPr>
          <w:rFonts w:ascii="Calibri" w:hAnsi="Calibri" w:cs="Calibri"/>
        </w:rPr>
        <w:t xml:space="preserve">: </w:t>
      </w:r>
    </w:p>
    <w:p w14:paraId="2AB0B9B3" w14:textId="66EB0021" w:rsidR="007B31E8" w:rsidRPr="000A2FFA" w:rsidRDefault="007B31E8" w:rsidP="005D418B">
      <w:pPr>
        <w:pStyle w:val="ListParagraph"/>
        <w:numPr>
          <w:ilvl w:val="0"/>
          <w:numId w:val="4"/>
        </w:numPr>
        <w:rPr>
          <w:rFonts w:ascii="Calibri" w:hAnsi="Calibri" w:cs="Calibri"/>
        </w:rPr>
      </w:pPr>
      <w:r w:rsidRPr="000A2FFA">
        <w:rPr>
          <w:rFonts w:ascii="Calibri" w:hAnsi="Calibri" w:cs="Calibri"/>
        </w:rPr>
        <w:t xml:space="preserve">vet bills </w:t>
      </w:r>
    </w:p>
    <w:p w14:paraId="7E175740" w14:textId="3B39FDC6" w:rsidR="009D4473" w:rsidRPr="000A2FFA" w:rsidRDefault="007B31E8" w:rsidP="005D418B">
      <w:pPr>
        <w:pStyle w:val="ListParagraph"/>
        <w:numPr>
          <w:ilvl w:val="0"/>
          <w:numId w:val="4"/>
        </w:numPr>
        <w:rPr>
          <w:rFonts w:ascii="Calibri" w:hAnsi="Calibri" w:cs="Calibri"/>
        </w:rPr>
      </w:pPr>
      <w:r w:rsidRPr="000A2FFA">
        <w:rPr>
          <w:rFonts w:ascii="Calibri" w:hAnsi="Calibri" w:cs="Calibri"/>
        </w:rPr>
        <w:t xml:space="preserve">boarding costs </w:t>
      </w:r>
    </w:p>
    <w:p w14:paraId="1A1EE1DC" w14:textId="3AC962EE" w:rsidR="007B31E8" w:rsidRPr="000A2FFA" w:rsidRDefault="007B31E8" w:rsidP="005D418B">
      <w:pPr>
        <w:pStyle w:val="ListParagraph"/>
        <w:numPr>
          <w:ilvl w:val="0"/>
          <w:numId w:val="4"/>
        </w:numPr>
        <w:rPr>
          <w:rFonts w:ascii="Calibri" w:hAnsi="Calibri" w:cs="Calibri"/>
        </w:rPr>
      </w:pPr>
      <w:r w:rsidRPr="000A2FFA">
        <w:rPr>
          <w:rFonts w:ascii="Calibri" w:hAnsi="Calibri" w:cs="Calibri"/>
        </w:rPr>
        <w:t xml:space="preserve">food </w:t>
      </w:r>
    </w:p>
    <w:p w14:paraId="64118192" w14:textId="77777777" w:rsidR="00AE400B" w:rsidRPr="000A2FFA" w:rsidRDefault="007B31E8" w:rsidP="005D418B">
      <w:pPr>
        <w:pStyle w:val="ListParagraph"/>
        <w:numPr>
          <w:ilvl w:val="0"/>
          <w:numId w:val="4"/>
        </w:numPr>
        <w:rPr>
          <w:rFonts w:ascii="Calibri" w:hAnsi="Calibri" w:cs="Calibri"/>
        </w:rPr>
      </w:pPr>
      <w:r w:rsidRPr="000A2FFA">
        <w:rPr>
          <w:rFonts w:ascii="Calibri" w:hAnsi="Calibri" w:cs="Calibri"/>
        </w:rPr>
        <w:t xml:space="preserve">funding towards capital projects, including vehicles, equipment and building work </w:t>
      </w:r>
    </w:p>
    <w:p w14:paraId="50F36DCD" w14:textId="77777777" w:rsidR="00AE400B" w:rsidRPr="000A2FFA" w:rsidRDefault="00AE400B" w:rsidP="00AE400B">
      <w:pPr>
        <w:rPr>
          <w:rFonts w:ascii="Calibri" w:hAnsi="Calibri" w:cs="Calibri"/>
        </w:rPr>
      </w:pPr>
      <w:r w:rsidRPr="000A2FFA">
        <w:rPr>
          <w:rFonts w:ascii="Calibri" w:hAnsi="Calibri" w:cs="Calibri"/>
        </w:rPr>
        <w:t xml:space="preserve">We will not fund: </w:t>
      </w:r>
    </w:p>
    <w:p w14:paraId="25C82206" w14:textId="37690C2B" w:rsidR="00AE400B" w:rsidRPr="000A2FFA" w:rsidRDefault="003829C2" w:rsidP="00AE400B">
      <w:pPr>
        <w:pStyle w:val="ListParagraph"/>
        <w:numPr>
          <w:ilvl w:val="0"/>
          <w:numId w:val="4"/>
        </w:numPr>
        <w:rPr>
          <w:rFonts w:ascii="Calibri" w:hAnsi="Calibri" w:cs="Calibri"/>
        </w:rPr>
      </w:pPr>
      <w:r w:rsidRPr="000A2FFA">
        <w:rPr>
          <w:rFonts w:ascii="Calibri" w:hAnsi="Calibri" w:cs="Calibri"/>
        </w:rPr>
        <w:t xml:space="preserve">General </w:t>
      </w:r>
      <w:r w:rsidR="00AE400B" w:rsidRPr="000A2FFA">
        <w:rPr>
          <w:rFonts w:ascii="Calibri" w:hAnsi="Calibri" w:cs="Calibri"/>
        </w:rPr>
        <w:t>salaries</w:t>
      </w:r>
      <w:r w:rsidR="00182C7F" w:rsidRPr="000A2FFA">
        <w:rPr>
          <w:rFonts w:ascii="Calibri" w:hAnsi="Calibri" w:cs="Calibri"/>
        </w:rPr>
        <w:t xml:space="preserve"> (unless directly associated to provision of a </w:t>
      </w:r>
      <w:r w:rsidRPr="000A2FFA">
        <w:rPr>
          <w:rFonts w:ascii="Calibri" w:hAnsi="Calibri" w:cs="Calibri"/>
        </w:rPr>
        <w:t>project or a direct service</w:t>
      </w:r>
      <w:r w:rsidR="00182C7F" w:rsidRPr="000A2FFA">
        <w:rPr>
          <w:rFonts w:ascii="Calibri" w:hAnsi="Calibri" w:cs="Calibri"/>
        </w:rPr>
        <w:t>)</w:t>
      </w:r>
      <w:r w:rsidR="00AE400B" w:rsidRPr="000A2FFA">
        <w:rPr>
          <w:rFonts w:ascii="Calibri" w:hAnsi="Calibri" w:cs="Calibri"/>
        </w:rPr>
        <w:t xml:space="preserve">, uniforms or expenses </w:t>
      </w:r>
    </w:p>
    <w:p w14:paraId="09CDFDC6" w14:textId="5714660A" w:rsidR="00AE400B" w:rsidRPr="000A2FFA" w:rsidRDefault="00AE400B" w:rsidP="00AE400B">
      <w:pPr>
        <w:pStyle w:val="ListParagraph"/>
        <w:numPr>
          <w:ilvl w:val="0"/>
          <w:numId w:val="4"/>
        </w:numPr>
        <w:rPr>
          <w:rFonts w:ascii="Calibri" w:hAnsi="Calibri" w:cs="Calibri"/>
        </w:rPr>
      </w:pPr>
      <w:r w:rsidRPr="000A2FFA">
        <w:rPr>
          <w:rFonts w:ascii="Calibri" w:hAnsi="Calibri" w:cs="Calibri"/>
        </w:rPr>
        <w:t>the cost of leasing a vehicle, road tax, insurance or petrol costs</w:t>
      </w:r>
    </w:p>
    <w:p w14:paraId="3E8D543F" w14:textId="7314F9C1" w:rsidR="00AE400B" w:rsidRPr="000A2FFA" w:rsidRDefault="00AE400B" w:rsidP="00AE400B">
      <w:pPr>
        <w:pStyle w:val="ListParagraph"/>
        <w:numPr>
          <w:ilvl w:val="0"/>
          <w:numId w:val="4"/>
        </w:numPr>
        <w:rPr>
          <w:rFonts w:ascii="Calibri" w:hAnsi="Calibri" w:cs="Calibri"/>
        </w:rPr>
      </w:pPr>
      <w:r w:rsidRPr="000A2FFA">
        <w:rPr>
          <w:rFonts w:ascii="Calibri" w:hAnsi="Calibri" w:cs="Calibri"/>
        </w:rPr>
        <w:t xml:space="preserve">the purchase of land or </w:t>
      </w:r>
      <w:r w:rsidR="00E5225B">
        <w:rPr>
          <w:rFonts w:ascii="Calibri" w:hAnsi="Calibri" w:cs="Calibri"/>
        </w:rPr>
        <w:t xml:space="preserve">existing </w:t>
      </w:r>
      <w:r w:rsidRPr="000A2FFA">
        <w:rPr>
          <w:rFonts w:ascii="Calibri" w:hAnsi="Calibri" w:cs="Calibri"/>
        </w:rPr>
        <w:t xml:space="preserve">buildings </w:t>
      </w:r>
    </w:p>
    <w:p w14:paraId="4EE5BB05" w14:textId="10714AB2" w:rsidR="00AE400B" w:rsidRPr="000A2FFA" w:rsidRDefault="00AE400B" w:rsidP="00AE400B">
      <w:pPr>
        <w:pStyle w:val="ListParagraph"/>
        <w:numPr>
          <w:ilvl w:val="0"/>
          <w:numId w:val="4"/>
        </w:numPr>
        <w:rPr>
          <w:rFonts w:ascii="Calibri" w:hAnsi="Calibri" w:cs="Calibri"/>
        </w:rPr>
      </w:pPr>
      <w:r w:rsidRPr="000A2FFA">
        <w:rPr>
          <w:rFonts w:ascii="Calibri" w:hAnsi="Calibri" w:cs="Calibri"/>
        </w:rPr>
        <w:t xml:space="preserve">any costs associated with a charity shop </w:t>
      </w:r>
    </w:p>
    <w:p w14:paraId="5E448941" w14:textId="12BC762F" w:rsidR="00AE400B" w:rsidRPr="000A2FFA" w:rsidRDefault="00AE400B" w:rsidP="00AE400B">
      <w:pPr>
        <w:pStyle w:val="ListParagraph"/>
        <w:numPr>
          <w:ilvl w:val="0"/>
          <w:numId w:val="4"/>
        </w:numPr>
        <w:rPr>
          <w:rFonts w:ascii="Calibri" w:hAnsi="Calibri" w:cs="Calibri"/>
        </w:rPr>
      </w:pPr>
      <w:r w:rsidRPr="000A2FFA">
        <w:rPr>
          <w:rFonts w:ascii="Calibri" w:hAnsi="Calibri" w:cs="Calibri"/>
        </w:rPr>
        <w:t xml:space="preserve">fundraising costs such as marketing materials </w:t>
      </w:r>
    </w:p>
    <w:p w14:paraId="3264A2DC" w14:textId="77777777" w:rsidR="0005495A" w:rsidRPr="000A2FFA" w:rsidRDefault="0005495A" w:rsidP="0005495A">
      <w:pPr>
        <w:pStyle w:val="ListParagraph"/>
        <w:rPr>
          <w:rFonts w:ascii="Calibri" w:hAnsi="Calibri" w:cs="Calibri"/>
        </w:rPr>
      </w:pPr>
    </w:p>
    <w:p w14:paraId="5D502F28" w14:textId="02E80437" w:rsidR="00AE58D4" w:rsidRPr="000A2FFA" w:rsidRDefault="00AE58D4" w:rsidP="00AE400B">
      <w:pPr>
        <w:rPr>
          <w:rFonts w:ascii="Calibri" w:hAnsi="Calibri" w:cs="Calibri"/>
        </w:rPr>
      </w:pPr>
      <w:r w:rsidRPr="000A2FFA">
        <w:rPr>
          <w:rFonts w:ascii="Calibri" w:hAnsi="Calibri" w:cs="Calibri"/>
        </w:rPr>
        <w:t>5.2 We will only consider funding building renovations or new building work if the building’s main use is the delivery of animal-based activities or animal care</w:t>
      </w:r>
      <w:r w:rsidR="0005495A" w:rsidRPr="000A2FFA">
        <w:rPr>
          <w:rFonts w:ascii="Calibri" w:hAnsi="Calibri" w:cs="Calibri"/>
        </w:rPr>
        <w:t>.</w:t>
      </w:r>
    </w:p>
    <w:p w14:paraId="6564642E" w14:textId="77777777" w:rsidR="00AE58D4" w:rsidRPr="000A2FFA" w:rsidRDefault="00AE58D4" w:rsidP="007B31E8">
      <w:pPr>
        <w:rPr>
          <w:rFonts w:ascii="Calibri" w:hAnsi="Calibri" w:cs="Calibri"/>
        </w:rPr>
      </w:pPr>
    </w:p>
    <w:p w14:paraId="2EA4CD53" w14:textId="1E26FBB4" w:rsidR="005D418B" w:rsidRPr="000A2FFA" w:rsidRDefault="005D418B" w:rsidP="007B31E8">
      <w:pPr>
        <w:rPr>
          <w:rFonts w:ascii="Calibri" w:hAnsi="Calibri" w:cs="Calibri"/>
        </w:rPr>
      </w:pPr>
      <w:r w:rsidRPr="000A2FFA">
        <w:rPr>
          <w:rFonts w:ascii="Calibri" w:hAnsi="Calibri" w:cs="Calibri"/>
        </w:rPr>
        <w:t>5.</w:t>
      </w:r>
      <w:proofErr w:type="gramStart"/>
      <w:r w:rsidR="009557E4" w:rsidRPr="000A2FFA">
        <w:rPr>
          <w:rFonts w:ascii="Calibri" w:hAnsi="Calibri" w:cs="Calibri"/>
        </w:rPr>
        <w:t>3</w:t>
      </w:r>
      <w:r w:rsidRPr="000A2FFA">
        <w:rPr>
          <w:rFonts w:ascii="Calibri" w:hAnsi="Calibri" w:cs="Calibri"/>
        </w:rPr>
        <w:t>.</w:t>
      </w:r>
      <w:r w:rsidR="009D4473" w:rsidRPr="000A2FFA">
        <w:rPr>
          <w:rFonts w:ascii="Calibri" w:hAnsi="Calibri" w:cs="Calibri"/>
        </w:rPr>
        <w:t>Poverty</w:t>
      </w:r>
      <w:proofErr w:type="gramEnd"/>
      <w:r w:rsidR="009D4473" w:rsidRPr="000A2FFA">
        <w:rPr>
          <w:rFonts w:ascii="Calibri" w:hAnsi="Calibri" w:cs="Calibri"/>
        </w:rPr>
        <w:t xml:space="preserve"> and </w:t>
      </w:r>
      <w:r w:rsidR="00E5225B">
        <w:rPr>
          <w:rFonts w:ascii="Calibri" w:hAnsi="Calibri" w:cs="Calibri"/>
        </w:rPr>
        <w:t xml:space="preserve">financial </w:t>
      </w:r>
      <w:proofErr w:type="gramStart"/>
      <w:r w:rsidR="00E5225B">
        <w:rPr>
          <w:rFonts w:ascii="Calibri" w:hAnsi="Calibri" w:cs="Calibri"/>
        </w:rPr>
        <w:t xml:space="preserve">crisis </w:t>
      </w:r>
      <w:r w:rsidR="0005495A" w:rsidRPr="000A2FFA">
        <w:rPr>
          <w:rFonts w:ascii="Calibri" w:hAnsi="Calibri" w:cs="Calibri"/>
          <w:b/>
          <w:bCs/>
          <w:u w:val="single"/>
        </w:rPr>
        <w:t xml:space="preserve"> </w:t>
      </w:r>
      <w:r w:rsidR="0005495A" w:rsidRPr="000A2FFA">
        <w:rPr>
          <w:rFonts w:ascii="Calibri" w:hAnsi="Calibri" w:cs="Calibri"/>
          <w:color w:val="FF0000"/>
        </w:rPr>
        <w:t>(</w:t>
      </w:r>
      <w:proofErr w:type="gramEnd"/>
      <w:r w:rsidR="0005495A" w:rsidRPr="000A2FFA">
        <w:rPr>
          <w:rFonts w:ascii="Calibri" w:hAnsi="Calibri" w:cs="Calibri"/>
          <w:color w:val="FF0000"/>
        </w:rPr>
        <w:t>“Impacting the lives of people affected by poverty programme”)</w:t>
      </w:r>
    </w:p>
    <w:p w14:paraId="16FF9676" w14:textId="77777777" w:rsidR="005D418B" w:rsidRPr="000A2FFA" w:rsidRDefault="005D418B" w:rsidP="007B31E8">
      <w:pPr>
        <w:rPr>
          <w:rFonts w:ascii="Calibri" w:hAnsi="Calibri" w:cs="Calibri"/>
        </w:rPr>
      </w:pPr>
    </w:p>
    <w:p w14:paraId="2184F3DF" w14:textId="4A7EA579" w:rsidR="005D418B" w:rsidRPr="000A2FFA" w:rsidRDefault="005D418B" w:rsidP="007B31E8">
      <w:pPr>
        <w:rPr>
          <w:rFonts w:ascii="Calibri" w:hAnsi="Calibri" w:cs="Calibri"/>
        </w:rPr>
      </w:pPr>
      <w:r w:rsidRPr="000A2FFA">
        <w:rPr>
          <w:rFonts w:ascii="Calibri" w:hAnsi="Calibri" w:cs="Calibri"/>
        </w:rPr>
        <w:t>The Florence Foundation will not retrospectively award funds towards a project that has already been started or completed</w:t>
      </w:r>
      <w:r w:rsidR="00AE400B" w:rsidRPr="000A2FFA">
        <w:rPr>
          <w:rFonts w:ascii="Calibri" w:hAnsi="Calibri" w:cs="Calibri"/>
        </w:rPr>
        <w:t>.</w:t>
      </w:r>
    </w:p>
    <w:p w14:paraId="00191319" w14:textId="10DC2DC6" w:rsidR="005D418B" w:rsidRPr="000A2FFA" w:rsidRDefault="005D418B" w:rsidP="007B31E8">
      <w:pPr>
        <w:rPr>
          <w:rFonts w:ascii="Calibri" w:hAnsi="Calibri" w:cs="Calibri"/>
        </w:rPr>
      </w:pPr>
      <w:r w:rsidRPr="000A2FFA">
        <w:rPr>
          <w:rFonts w:ascii="Calibri" w:hAnsi="Calibri" w:cs="Calibri"/>
        </w:rPr>
        <w:t>We will</w:t>
      </w:r>
      <w:r w:rsidR="00AE400B" w:rsidRPr="000A2FFA">
        <w:rPr>
          <w:rFonts w:ascii="Calibri" w:hAnsi="Calibri" w:cs="Calibri"/>
        </w:rPr>
        <w:t xml:space="preserve"> </w:t>
      </w:r>
      <w:r w:rsidRPr="000A2FFA">
        <w:rPr>
          <w:rFonts w:ascii="Calibri" w:hAnsi="Calibri" w:cs="Calibri"/>
        </w:rPr>
        <w:t>consider applications for the following</w:t>
      </w:r>
      <w:r w:rsidR="00AE400B" w:rsidRPr="000A2FFA">
        <w:rPr>
          <w:rFonts w:ascii="Calibri" w:hAnsi="Calibri" w:cs="Calibri"/>
        </w:rPr>
        <w:t xml:space="preserve"> (not exhaustive)</w:t>
      </w:r>
      <w:r w:rsidRPr="000A2FFA">
        <w:rPr>
          <w:rFonts w:ascii="Calibri" w:hAnsi="Calibri" w:cs="Calibri"/>
        </w:rPr>
        <w:t>:</w:t>
      </w:r>
    </w:p>
    <w:p w14:paraId="57443752" w14:textId="2F34F421" w:rsidR="005D418B" w:rsidRPr="000A2FFA" w:rsidRDefault="005D418B" w:rsidP="005D418B">
      <w:pPr>
        <w:pStyle w:val="ListParagraph"/>
        <w:numPr>
          <w:ilvl w:val="0"/>
          <w:numId w:val="5"/>
        </w:numPr>
        <w:rPr>
          <w:rFonts w:ascii="Calibri" w:hAnsi="Calibri" w:cs="Calibri"/>
        </w:rPr>
      </w:pPr>
      <w:r w:rsidRPr="000A2FFA">
        <w:rPr>
          <w:rFonts w:ascii="Calibri" w:hAnsi="Calibri" w:cs="Calibri"/>
        </w:rPr>
        <w:t xml:space="preserve">running costs </w:t>
      </w:r>
    </w:p>
    <w:p w14:paraId="2F8E7D6C" w14:textId="34E0DAEF" w:rsidR="005D418B" w:rsidRPr="000A2FFA" w:rsidRDefault="005D418B" w:rsidP="005D418B">
      <w:pPr>
        <w:pStyle w:val="ListParagraph"/>
        <w:numPr>
          <w:ilvl w:val="0"/>
          <w:numId w:val="5"/>
        </w:numPr>
        <w:rPr>
          <w:rFonts w:ascii="Calibri" w:hAnsi="Calibri" w:cs="Calibri"/>
        </w:rPr>
      </w:pPr>
      <w:r w:rsidRPr="000A2FFA">
        <w:rPr>
          <w:rFonts w:ascii="Calibri" w:hAnsi="Calibri" w:cs="Calibri"/>
        </w:rPr>
        <w:t xml:space="preserve">funding towards capital projects, including vehicles, equipment and building work. </w:t>
      </w:r>
    </w:p>
    <w:p w14:paraId="6C5C51FA" w14:textId="2CC1D44A" w:rsidR="00AE400B" w:rsidRPr="000A2FFA" w:rsidRDefault="00AE400B" w:rsidP="005D418B">
      <w:pPr>
        <w:pStyle w:val="ListParagraph"/>
        <w:numPr>
          <w:ilvl w:val="0"/>
          <w:numId w:val="5"/>
        </w:numPr>
        <w:rPr>
          <w:rFonts w:ascii="Calibri" w:hAnsi="Calibri" w:cs="Calibri"/>
        </w:rPr>
      </w:pPr>
      <w:r w:rsidRPr="000A2FFA">
        <w:rPr>
          <w:rFonts w:ascii="Calibri" w:hAnsi="Calibri" w:cs="Calibri"/>
        </w:rPr>
        <w:t>vehicles used for the organisation’s main charitable activity(</w:t>
      </w:r>
      <w:proofErr w:type="spellStart"/>
      <w:r w:rsidRPr="000A2FFA">
        <w:rPr>
          <w:rFonts w:ascii="Calibri" w:hAnsi="Calibri" w:cs="Calibri"/>
        </w:rPr>
        <w:t>ies</w:t>
      </w:r>
      <w:proofErr w:type="spellEnd"/>
      <w:r w:rsidRPr="000A2FFA">
        <w:rPr>
          <w:rFonts w:ascii="Calibri" w:hAnsi="Calibri" w:cs="Calibri"/>
        </w:rPr>
        <w:t>)</w:t>
      </w:r>
    </w:p>
    <w:p w14:paraId="5133186D" w14:textId="77777777" w:rsidR="00AE400B" w:rsidRPr="000A2FFA" w:rsidRDefault="00AE400B" w:rsidP="00AE400B">
      <w:pPr>
        <w:pStyle w:val="ListParagraph"/>
        <w:numPr>
          <w:ilvl w:val="0"/>
          <w:numId w:val="5"/>
        </w:numPr>
        <w:rPr>
          <w:rFonts w:ascii="Calibri" w:hAnsi="Calibri" w:cs="Calibri"/>
        </w:rPr>
      </w:pPr>
      <w:r w:rsidRPr="000A2FFA">
        <w:rPr>
          <w:rFonts w:ascii="Calibri" w:hAnsi="Calibri" w:cs="Calibri"/>
        </w:rPr>
        <w:t>specific initiatives or projects which are aligned to our charitable objects</w:t>
      </w:r>
    </w:p>
    <w:p w14:paraId="5479864F" w14:textId="36FEB582" w:rsidR="00AE400B" w:rsidRPr="000A2FFA" w:rsidRDefault="00AE400B" w:rsidP="00AE400B">
      <w:pPr>
        <w:pStyle w:val="ListParagraph"/>
        <w:numPr>
          <w:ilvl w:val="0"/>
          <w:numId w:val="5"/>
        </w:numPr>
        <w:rPr>
          <w:rFonts w:ascii="Calibri" w:hAnsi="Calibri" w:cs="Calibri"/>
        </w:rPr>
      </w:pPr>
      <w:r w:rsidRPr="000A2FFA">
        <w:rPr>
          <w:rFonts w:ascii="Calibri" w:hAnsi="Calibri" w:cs="Calibri"/>
        </w:rPr>
        <w:t xml:space="preserve">funding of relevant learning and development opportunities for staff and volunteers directly involved in the delivery of the charity’s main activities </w:t>
      </w:r>
    </w:p>
    <w:p w14:paraId="53B28381" w14:textId="77777777" w:rsidR="005D418B" w:rsidRPr="000A2FFA" w:rsidRDefault="005D418B" w:rsidP="007B31E8">
      <w:pPr>
        <w:rPr>
          <w:rFonts w:ascii="Calibri" w:hAnsi="Calibri" w:cs="Calibri"/>
        </w:rPr>
      </w:pPr>
    </w:p>
    <w:p w14:paraId="5C2E5AEB" w14:textId="4A1DE272" w:rsidR="007B31E8" w:rsidRPr="000A2FFA" w:rsidRDefault="007B31E8" w:rsidP="007B31E8">
      <w:pPr>
        <w:rPr>
          <w:rFonts w:ascii="Calibri" w:hAnsi="Calibri" w:cs="Calibri"/>
        </w:rPr>
      </w:pPr>
      <w:r w:rsidRPr="000A2FFA">
        <w:rPr>
          <w:rFonts w:ascii="Calibri" w:hAnsi="Calibri" w:cs="Calibri"/>
        </w:rPr>
        <w:t>5.</w:t>
      </w:r>
      <w:r w:rsidR="009557E4" w:rsidRPr="000A2FFA">
        <w:rPr>
          <w:rFonts w:ascii="Calibri" w:hAnsi="Calibri" w:cs="Calibri"/>
        </w:rPr>
        <w:t>4</w:t>
      </w:r>
      <w:r w:rsidR="00AE58D4" w:rsidRPr="000A2FFA">
        <w:rPr>
          <w:rFonts w:ascii="Calibri" w:hAnsi="Calibri" w:cs="Calibri"/>
        </w:rPr>
        <w:t>.</w:t>
      </w:r>
      <w:r w:rsidRPr="000A2FFA">
        <w:rPr>
          <w:rFonts w:ascii="Calibri" w:hAnsi="Calibri" w:cs="Calibri"/>
        </w:rPr>
        <w:t xml:space="preserve"> We will not fund: </w:t>
      </w:r>
    </w:p>
    <w:p w14:paraId="5FB93FD4" w14:textId="3BB5E6FD" w:rsidR="007B31E8" w:rsidRPr="000A2FFA" w:rsidRDefault="00454E4C" w:rsidP="00AE58D4">
      <w:pPr>
        <w:pStyle w:val="ListParagraph"/>
        <w:numPr>
          <w:ilvl w:val="0"/>
          <w:numId w:val="7"/>
        </w:numPr>
        <w:rPr>
          <w:rFonts w:ascii="Calibri" w:hAnsi="Calibri" w:cs="Calibri"/>
        </w:rPr>
      </w:pPr>
      <w:r w:rsidRPr="000A2FFA">
        <w:rPr>
          <w:rFonts w:ascii="Calibri" w:hAnsi="Calibri" w:cs="Calibri"/>
        </w:rPr>
        <w:t xml:space="preserve">General </w:t>
      </w:r>
      <w:r w:rsidR="007B31E8" w:rsidRPr="000A2FFA">
        <w:rPr>
          <w:rFonts w:ascii="Calibri" w:hAnsi="Calibri" w:cs="Calibri"/>
        </w:rPr>
        <w:t xml:space="preserve">salaries, </w:t>
      </w:r>
      <w:r w:rsidRPr="000A2FFA">
        <w:rPr>
          <w:rFonts w:ascii="Calibri" w:hAnsi="Calibri" w:cs="Calibri"/>
        </w:rPr>
        <w:t xml:space="preserve">(unless directly associated to provision of a project or a direct service), </w:t>
      </w:r>
      <w:r w:rsidR="007B31E8" w:rsidRPr="000A2FFA">
        <w:rPr>
          <w:rFonts w:ascii="Calibri" w:hAnsi="Calibri" w:cs="Calibri"/>
        </w:rPr>
        <w:t xml:space="preserve">uniforms or expenses </w:t>
      </w:r>
    </w:p>
    <w:p w14:paraId="06F4BE6C" w14:textId="72CA9E86" w:rsidR="007B31E8" w:rsidRPr="000A2FFA" w:rsidRDefault="007B31E8" w:rsidP="00AE58D4">
      <w:pPr>
        <w:pStyle w:val="ListParagraph"/>
        <w:numPr>
          <w:ilvl w:val="0"/>
          <w:numId w:val="7"/>
        </w:numPr>
        <w:rPr>
          <w:rFonts w:ascii="Calibri" w:hAnsi="Calibri" w:cs="Calibri"/>
        </w:rPr>
      </w:pPr>
      <w:r w:rsidRPr="000A2FFA">
        <w:rPr>
          <w:rFonts w:ascii="Calibri" w:hAnsi="Calibri" w:cs="Calibri"/>
        </w:rPr>
        <w:t>the cost of leasing a vehicle, road tax, insurance or petrol costs</w:t>
      </w:r>
    </w:p>
    <w:p w14:paraId="296A3FB8" w14:textId="165AADAB" w:rsidR="007B31E8" w:rsidRPr="000A2FFA" w:rsidRDefault="007B31E8" w:rsidP="00AE58D4">
      <w:pPr>
        <w:pStyle w:val="ListParagraph"/>
        <w:numPr>
          <w:ilvl w:val="0"/>
          <w:numId w:val="7"/>
        </w:numPr>
        <w:rPr>
          <w:rFonts w:ascii="Calibri" w:hAnsi="Calibri" w:cs="Calibri"/>
        </w:rPr>
      </w:pPr>
      <w:r w:rsidRPr="000A2FFA">
        <w:rPr>
          <w:rFonts w:ascii="Calibri" w:hAnsi="Calibri" w:cs="Calibri"/>
        </w:rPr>
        <w:t xml:space="preserve">the purchase of land or </w:t>
      </w:r>
      <w:r w:rsidR="00E5225B">
        <w:rPr>
          <w:rFonts w:ascii="Calibri" w:hAnsi="Calibri" w:cs="Calibri"/>
        </w:rPr>
        <w:t xml:space="preserve">existing </w:t>
      </w:r>
      <w:r w:rsidRPr="000A2FFA">
        <w:rPr>
          <w:rFonts w:ascii="Calibri" w:hAnsi="Calibri" w:cs="Calibri"/>
        </w:rPr>
        <w:t xml:space="preserve">buildings </w:t>
      </w:r>
    </w:p>
    <w:p w14:paraId="6B12692E" w14:textId="52C4D014" w:rsidR="007B31E8" w:rsidRPr="000A2FFA" w:rsidRDefault="007B31E8" w:rsidP="00AE58D4">
      <w:pPr>
        <w:pStyle w:val="ListParagraph"/>
        <w:numPr>
          <w:ilvl w:val="0"/>
          <w:numId w:val="7"/>
        </w:numPr>
        <w:rPr>
          <w:rFonts w:ascii="Calibri" w:hAnsi="Calibri" w:cs="Calibri"/>
        </w:rPr>
      </w:pPr>
      <w:r w:rsidRPr="000A2FFA">
        <w:rPr>
          <w:rFonts w:ascii="Calibri" w:hAnsi="Calibri" w:cs="Calibri"/>
        </w:rPr>
        <w:t xml:space="preserve">any costs associated with a charity shop </w:t>
      </w:r>
    </w:p>
    <w:p w14:paraId="63413E84" w14:textId="47FCD5FE" w:rsidR="007B31E8" w:rsidRPr="000A2FFA" w:rsidRDefault="007B31E8" w:rsidP="00AE58D4">
      <w:pPr>
        <w:pStyle w:val="ListParagraph"/>
        <w:numPr>
          <w:ilvl w:val="0"/>
          <w:numId w:val="7"/>
        </w:numPr>
        <w:rPr>
          <w:rFonts w:ascii="Calibri" w:hAnsi="Calibri" w:cs="Calibri"/>
        </w:rPr>
      </w:pPr>
      <w:r w:rsidRPr="000A2FFA">
        <w:rPr>
          <w:rFonts w:ascii="Calibri" w:hAnsi="Calibri" w:cs="Calibri"/>
        </w:rPr>
        <w:t xml:space="preserve">fundraising costs such as marketing materials </w:t>
      </w:r>
    </w:p>
    <w:p w14:paraId="2273AB48" w14:textId="77777777" w:rsidR="00AE400B" w:rsidRPr="000A2FFA" w:rsidRDefault="00AE400B" w:rsidP="007B31E8">
      <w:pPr>
        <w:rPr>
          <w:rFonts w:ascii="Calibri" w:hAnsi="Calibri" w:cs="Calibri"/>
        </w:rPr>
      </w:pPr>
    </w:p>
    <w:p w14:paraId="295B8360" w14:textId="050A2516" w:rsidR="007B31E8" w:rsidRPr="000A2FFA" w:rsidRDefault="007B31E8" w:rsidP="007B31E8">
      <w:pPr>
        <w:rPr>
          <w:rFonts w:ascii="Calibri" w:hAnsi="Calibri" w:cs="Calibri"/>
        </w:rPr>
      </w:pPr>
      <w:r w:rsidRPr="000A2FFA">
        <w:rPr>
          <w:rFonts w:ascii="Calibri" w:hAnsi="Calibri" w:cs="Calibri"/>
        </w:rPr>
        <w:t>5.</w:t>
      </w:r>
      <w:r w:rsidR="009557E4" w:rsidRPr="000A2FFA">
        <w:rPr>
          <w:rFonts w:ascii="Calibri" w:hAnsi="Calibri" w:cs="Calibri"/>
        </w:rPr>
        <w:t>5</w:t>
      </w:r>
      <w:r w:rsidR="00AE58D4" w:rsidRPr="000A2FFA">
        <w:rPr>
          <w:rFonts w:ascii="Calibri" w:hAnsi="Calibri" w:cs="Calibri"/>
        </w:rPr>
        <w:t>.</w:t>
      </w:r>
      <w:r w:rsidRPr="000A2FFA">
        <w:rPr>
          <w:rFonts w:ascii="Calibri" w:hAnsi="Calibri" w:cs="Calibri"/>
        </w:rPr>
        <w:t xml:space="preserve"> We will only consider funding building renovations or new building work if the building’s main use is the </w:t>
      </w:r>
      <w:r w:rsidR="00AE400B" w:rsidRPr="000A2FFA">
        <w:rPr>
          <w:rFonts w:ascii="Calibri" w:hAnsi="Calibri" w:cs="Calibri"/>
        </w:rPr>
        <w:t xml:space="preserve">delivery of accommodation or facilities for the homeless, delivery of </w:t>
      </w:r>
      <w:r w:rsidR="00987261" w:rsidRPr="000A2FFA">
        <w:rPr>
          <w:rFonts w:ascii="Calibri" w:hAnsi="Calibri" w:cs="Calibri"/>
        </w:rPr>
        <w:t>community-based</w:t>
      </w:r>
      <w:r w:rsidR="00AE400B" w:rsidRPr="000A2FFA">
        <w:rPr>
          <w:rFonts w:ascii="Calibri" w:hAnsi="Calibri" w:cs="Calibri"/>
        </w:rPr>
        <w:t xml:space="preserve"> initiatives addressing poverty</w:t>
      </w:r>
      <w:r w:rsidR="00B20E4C" w:rsidRPr="000A2FFA">
        <w:rPr>
          <w:rFonts w:ascii="Calibri" w:hAnsi="Calibri" w:cs="Calibri"/>
        </w:rPr>
        <w:t xml:space="preserve"> or the causes of poverty</w:t>
      </w:r>
      <w:r w:rsidR="00AE400B" w:rsidRPr="000A2FFA">
        <w:rPr>
          <w:rFonts w:ascii="Calibri" w:hAnsi="Calibri" w:cs="Calibri"/>
        </w:rPr>
        <w:t xml:space="preserve">. </w:t>
      </w:r>
    </w:p>
    <w:p w14:paraId="7B05014A" w14:textId="77777777" w:rsidR="00AE400B" w:rsidRPr="000A2FFA" w:rsidRDefault="00AE400B" w:rsidP="007B31E8">
      <w:pPr>
        <w:rPr>
          <w:rFonts w:ascii="Calibri" w:hAnsi="Calibri" w:cs="Calibri"/>
        </w:rPr>
      </w:pPr>
    </w:p>
    <w:p w14:paraId="32EC8EA9" w14:textId="04C9D661" w:rsidR="007B31E8" w:rsidRPr="000A2FFA" w:rsidRDefault="007B31E8">
      <w:pPr>
        <w:rPr>
          <w:rFonts w:ascii="Calibri" w:hAnsi="Calibri" w:cs="Calibri"/>
          <w:b/>
          <w:bCs/>
          <w:u w:val="single"/>
        </w:rPr>
      </w:pPr>
      <w:r w:rsidRPr="000A2FFA">
        <w:rPr>
          <w:rFonts w:ascii="Calibri" w:hAnsi="Calibri" w:cs="Calibri"/>
          <w:b/>
          <w:bCs/>
          <w:u w:val="single"/>
        </w:rPr>
        <w:t xml:space="preserve"> </w:t>
      </w:r>
      <w:r w:rsidR="009557E4" w:rsidRPr="000A2FFA">
        <w:rPr>
          <w:rFonts w:ascii="Calibri" w:hAnsi="Calibri" w:cs="Calibri"/>
          <w:b/>
          <w:bCs/>
          <w:u w:val="single"/>
        </w:rPr>
        <w:t>6.</w:t>
      </w:r>
      <w:r w:rsidRPr="000A2FFA">
        <w:rPr>
          <w:rFonts w:ascii="Calibri" w:hAnsi="Calibri" w:cs="Calibri"/>
          <w:b/>
          <w:bCs/>
          <w:u w:val="single"/>
        </w:rPr>
        <w:t xml:space="preserve"> What other evidence must I provide? </w:t>
      </w:r>
      <w:r w:rsidR="00987261">
        <w:rPr>
          <w:rFonts w:ascii="Calibri" w:hAnsi="Calibri" w:cs="Calibri"/>
          <w:b/>
          <w:bCs/>
          <w:u w:val="single"/>
        </w:rPr>
        <w:br/>
      </w:r>
    </w:p>
    <w:p w14:paraId="310096D6" w14:textId="682A1927" w:rsidR="007B31E8" w:rsidRPr="000A2FFA" w:rsidRDefault="00AE58D4">
      <w:pPr>
        <w:rPr>
          <w:rFonts w:ascii="Calibri" w:hAnsi="Calibri" w:cs="Calibri"/>
        </w:rPr>
      </w:pPr>
      <w:r w:rsidRPr="000A2FFA">
        <w:rPr>
          <w:rFonts w:ascii="Calibri" w:hAnsi="Calibri" w:cs="Calibri"/>
        </w:rPr>
        <w:t>6</w:t>
      </w:r>
      <w:r w:rsidR="007B31E8" w:rsidRPr="000A2FFA">
        <w:rPr>
          <w:rFonts w:ascii="Calibri" w:hAnsi="Calibri" w:cs="Calibri"/>
        </w:rPr>
        <w:t xml:space="preserve">.1. </w:t>
      </w:r>
      <w:r w:rsidR="00E5225B">
        <w:rPr>
          <w:rFonts w:ascii="Calibri" w:hAnsi="Calibri" w:cs="Calibri"/>
        </w:rPr>
        <w:t>O</w:t>
      </w:r>
      <w:r w:rsidR="007B31E8" w:rsidRPr="000A2FFA">
        <w:rPr>
          <w:rFonts w:ascii="Calibri" w:hAnsi="Calibri" w:cs="Calibri"/>
        </w:rPr>
        <w:t xml:space="preserve">rganisations making an application under the </w:t>
      </w:r>
      <w:r w:rsidR="00735690" w:rsidRPr="000A2FFA">
        <w:rPr>
          <w:rFonts w:ascii="Calibri" w:hAnsi="Calibri" w:cs="Calibri"/>
          <w:color w:val="FF0000"/>
        </w:rPr>
        <w:t>“</w:t>
      </w:r>
      <w:r w:rsidRPr="000A2FFA">
        <w:rPr>
          <w:rFonts w:ascii="Calibri" w:hAnsi="Calibri" w:cs="Calibri"/>
          <w:color w:val="FF0000"/>
        </w:rPr>
        <w:t>Impacting the lives of people affected by poverty”</w:t>
      </w:r>
      <w:r w:rsidR="007B31E8" w:rsidRPr="000A2FFA">
        <w:rPr>
          <w:rFonts w:ascii="Calibri" w:hAnsi="Calibri" w:cs="Calibri"/>
          <w:color w:val="FF0000"/>
        </w:rPr>
        <w:t xml:space="preserve"> </w:t>
      </w:r>
      <w:r w:rsidR="007B31E8" w:rsidRPr="000A2FFA">
        <w:rPr>
          <w:rFonts w:ascii="Calibri" w:hAnsi="Calibri" w:cs="Calibri"/>
        </w:rPr>
        <w:t>programme m</w:t>
      </w:r>
      <w:r w:rsidR="00E5225B">
        <w:rPr>
          <w:rFonts w:ascii="Calibri" w:hAnsi="Calibri" w:cs="Calibri"/>
        </w:rPr>
        <w:t>ay be asked to</w:t>
      </w:r>
      <w:r w:rsidR="007B31E8" w:rsidRPr="000A2FFA">
        <w:rPr>
          <w:rFonts w:ascii="Calibri" w:hAnsi="Calibri" w:cs="Calibri"/>
        </w:rPr>
        <w:t xml:space="preserve"> provide a copy of their safeguarding policy</w:t>
      </w:r>
      <w:r w:rsidRPr="000A2FFA">
        <w:rPr>
          <w:rFonts w:ascii="Calibri" w:hAnsi="Calibri" w:cs="Calibri"/>
        </w:rPr>
        <w:t xml:space="preserve"> (if applicable)</w:t>
      </w:r>
      <w:r w:rsidR="007B31E8" w:rsidRPr="000A2FFA">
        <w:rPr>
          <w:rFonts w:ascii="Calibri" w:hAnsi="Calibri" w:cs="Calibri"/>
        </w:rPr>
        <w:t xml:space="preserve">. </w:t>
      </w:r>
    </w:p>
    <w:p w14:paraId="787BBFEF" w14:textId="5C2A2035" w:rsidR="007B31E8" w:rsidRPr="000A2FFA" w:rsidRDefault="00AE58D4">
      <w:pPr>
        <w:rPr>
          <w:rFonts w:ascii="Calibri" w:hAnsi="Calibri" w:cs="Calibri"/>
        </w:rPr>
      </w:pPr>
      <w:r w:rsidRPr="000A2FFA">
        <w:rPr>
          <w:rFonts w:ascii="Calibri" w:hAnsi="Calibri" w:cs="Calibri"/>
        </w:rPr>
        <w:t>6</w:t>
      </w:r>
      <w:r w:rsidR="007B31E8" w:rsidRPr="000A2FFA">
        <w:rPr>
          <w:rFonts w:ascii="Calibri" w:hAnsi="Calibri" w:cs="Calibri"/>
        </w:rPr>
        <w:t>.2. All organisations making an application under the</w:t>
      </w:r>
      <w:r w:rsidR="00735690" w:rsidRPr="000A2FFA">
        <w:rPr>
          <w:rFonts w:ascii="Calibri" w:hAnsi="Calibri" w:cs="Calibri"/>
        </w:rPr>
        <w:t xml:space="preserve"> </w:t>
      </w:r>
      <w:r w:rsidR="00735690" w:rsidRPr="000A2FFA">
        <w:rPr>
          <w:rFonts w:ascii="Calibri" w:hAnsi="Calibri" w:cs="Calibri"/>
          <w:color w:val="FF0000"/>
        </w:rPr>
        <w:t xml:space="preserve">“Impacting the lives of people affected by poverty” </w:t>
      </w:r>
      <w:r w:rsidR="007B31E8" w:rsidRPr="000A2FFA">
        <w:rPr>
          <w:rFonts w:ascii="Calibri" w:hAnsi="Calibri" w:cs="Calibri"/>
        </w:rPr>
        <w:t xml:space="preserve">must confirm that: </w:t>
      </w:r>
    </w:p>
    <w:p w14:paraId="30CDC45C" w14:textId="5E1051C1" w:rsidR="007B31E8" w:rsidRPr="000A2FFA" w:rsidRDefault="007B31E8" w:rsidP="00735690">
      <w:pPr>
        <w:pStyle w:val="ListParagraph"/>
        <w:numPr>
          <w:ilvl w:val="0"/>
          <w:numId w:val="10"/>
        </w:numPr>
        <w:rPr>
          <w:rFonts w:ascii="Calibri" w:hAnsi="Calibri" w:cs="Calibri"/>
        </w:rPr>
      </w:pPr>
      <w:r w:rsidRPr="000A2FFA">
        <w:rPr>
          <w:rFonts w:ascii="Calibri" w:hAnsi="Calibri" w:cs="Calibri"/>
        </w:rPr>
        <w:t xml:space="preserve">all staff and volunteers who have face-to-face contact with children and young people receive appropriate and regular safeguarding </w:t>
      </w:r>
      <w:r w:rsidR="00987261" w:rsidRPr="000A2FFA">
        <w:rPr>
          <w:rFonts w:ascii="Calibri" w:hAnsi="Calibri" w:cs="Calibri"/>
        </w:rPr>
        <w:t>training and</w:t>
      </w:r>
      <w:r w:rsidRPr="000A2FFA">
        <w:rPr>
          <w:rFonts w:ascii="Calibri" w:hAnsi="Calibri" w:cs="Calibri"/>
        </w:rPr>
        <w:t xml:space="preserve"> be able to provide evidence of this if requested.</w:t>
      </w:r>
    </w:p>
    <w:p w14:paraId="4752EC5A" w14:textId="7447384B" w:rsidR="007B31E8" w:rsidRPr="00987261" w:rsidRDefault="007B31E8" w:rsidP="00987261">
      <w:pPr>
        <w:pStyle w:val="ListParagraph"/>
        <w:numPr>
          <w:ilvl w:val="0"/>
          <w:numId w:val="10"/>
        </w:numPr>
        <w:rPr>
          <w:rFonts w:ascii="Calibri" w:hAnsi="Calibri" w:cs="Calibri"/>
        </w:rPr>
      </w:pPr>
      <w:r w:rsidRPr="000A2FFA">
        <w:rPr>
          <w:rFonts w:ascii="Calibri" w:hAnsi="Calibri" w:cs="Calibri"/>
        </w:rPr>
        <w:t xml:space="preserve">where relevant, all people working with children have been subject to relevant background checks and that checks are carried out regularly; the organisation must be able to provide evidence of this if requested. </w:t>
      </w:r>
    </w:p>
    <w:p w14:paraId="7971A59C" w14:textId="77777777" w:rsidR="009557E4" w:rsidRPr="000A2FFA" w:rsidRDefault="009557E4">
      <w:pPr>
        <w:rPr>
          <w:rFonts w:ascii="Calibri" w:hAnsi="Calibri" w:cs="Calibri"/>
        </w:rPr>
      </w:pPr>
    </w:p>
    <w:p w14:paraId="016E18AB" w14:textId="1F25B628" w:rsidR="009557E4" w:rsidRPr="000A2FFA" w:rsidRDefault="007B31E8">
      <w:pPr>
        <w:rPr>
          <w:rFonts w:ascii="Calibri" w:hAnsi="Calibri" w:cs="Calibri"/>
          <w:b/>
          <w:bCs/>
          <w:u w:val="single"/>
        </w:rPr>
      </w:pPr>
      <w:r w:rsidRPr="000A2FFA">
        <w:rPr>
          <w:rFonts w:ascii="Calibri" w:hAnsi="Calibri" w:cs="Calibri"/>
          <w:b/>
          <w:bCs/>
          <w:u w:val="single"/>
        </w:rPr>
        <w:t>7.</w:t>
      </w:r>
      <w:r w:rsidR="009557E4" w:rsidRPr="000A2FFA">
        <w:rPr>
          <w:rFonts w:ascii="Calibri" w:hAnsi="Calibri" w:cs="Calibri"/>
          <w:b/>
          <w:bCs/>
          <w:u w:val="single"/>
        </w:rPr>
        <w:t xml:space="preserve"> Any other information I should be aware of?</w:t>
      </w:r>
      <w:r w:rsidR="00987261">
        <w:rPr>
          <w:rFonts w:ascii="Calibri" w:hAnsi="Calibri" w:cs="Calibri"/>
          <w:b/>
          <w:bCs/>
          <w:u w:val="single"/>
        </w:rPr>
        <w:br/>
      </w:r>
    </w:p>
    <w:p w14:paraId="01D3148A" w14:textId="4A19DC4D" w:rsidR="007B31E8" w:rsidRPr="000A2FFA" w:rsidRDefault="009557E4">
      <w:pPr>
        <w:rPr>
          <w:rFonts w:ascii="Calibri" w:hAnsi="Calibri" w:cs="Calibri"/>
        </w:rPr>
      </w:pPr>
      <w:r w:rsidRPr="000A2FFA">
        <w:rPr>
          <w:rFonts w:ascii="Calibri" w:hAnsi="Calibri" w:cs="Calibri"/>
        </w:rPr>
        <w:t xml:space="preserve">7.1 </w:t>
      </w:r>
      <w:r w:rsidR="007B31E8" w:rsidRPr="000A2FFA">
        <w:rPr>
          <w:rFonts w:ascii="Calibri" w:hAnsi="Calibri" w:cs="Calibri"/>
        </w:rPr>
        <w:t>All organisations must provide</w:t>
      </w:r>
      <w:r w:rsidR="00454E4C" w:rsidRPr="000A2FFA">
        <w:rPr>
          <w:rFonts w:ascii="Calibri" w:hAnsi="Calibri" w:cs="Calibri"/>
        </w:rPr>
        <w:t xml:space="preserve"> (if </w:t>
      </w:r>
      <w:r w:rsidR="00987261" w:rsidRPr="000A2FFA">
        <w:rPr>
          <w:rFonts w:ascii="Calibri" w:hAnsi="Calibri" w:cs="Calibri"/>
        </w:rPr>
        <w:t>requested) contact</w:t>
      </w:r>
      <w:r w:rsidR="007B31E8" w:rsidRPr="000A2FFA">
        <w:rPr>
          <w:rFonts w:ascii="Calibri" w:hAnsi="Calibri" w:cs="Calibri"/>
        </w:rPr>
        <w:t xml:space="preserve"> information for individuals willing to act as independent referees. These must not be a Trustee, family member, employee of your organisation, or work for </w:t>
      </w:r>
      <w:r w:rsidR="0070428B" w:rsidRPr="000A2FFA">
        <w:rPr>
          <w:rFonts w:ascii="Calibri" w:hAnsi="Calibri" w:cs="Calibri"/>
        </w:rPr>
        <w:t>Florence</w:t>
      </w:r>
      <w:r w:rsidR="007B31E8" w:rsidRPr="000A2FFA">
        <w:rPr>
          <w:rFonts w:ascii="Calibri" w:hAnsi="Calibri" w:cs="Calibri"/>
        </w:rPr>
        <w:t xml:space="preserve"> </w:t>
      </w:r>
      <w:r w:rsidR="00AE58D4" w:rsidRPr="000A2FFA">
        <w:rPr>
          <w:rFonts w:ascii="Calibri" w:hAnsi="Calibri" w:cs="Calibri"/>
        </w:rPr>
        <w:t>Foundation.</w:t>
      </w:r>
    </w:p>
    <w:p w14:paraId="7835BAD7" w14:textId="11193F00" w:rsidR="007B31E8" w:rsidRPr="000A2FFA" w:rsidRDefault="007B31E8">
      <w:pPr>
        <w:rPr>
          <w:rFonts w:ascii="Calibri" w:hAnsi="Calibri" w:cs="Calibri"/>
        </w:rPr>
      </w:pPr>
      <w:r w:rsidRPr="000A2FFA">
        <w:rPr>
          <w:rFonts w:ascii="Calibri" w:hAnsi="Calibri" w:cs="Calibri"/>
        </w:rPr>
        <w:t>7.</w:t>
      </w:r>
      <w:r w:rsidR="009557E4" w:rsidRPr="000A2FFA">
        <w:rPr>
          <w:rFonts w:ascii="Calibri" w:hAnsi="Calibri" w:cs="Calibri"/>
        </w:rPr>
        <w:t>2</w:t>
      </w:r>
      <w:r w:rsidRPr="000A2FFA">
        <w:rPr>
          <w:rFonts w:ascii="Calibri" w:hAnsi="Calibri" w:cs="Calibri"/>
        </w:rPr>
        <w:t xml:space="preserve"> All applications requesting funding towards the purchase of capital items and/or equipment must include at least one quote from a supplier which demonstrates the cost of the item(s). This could be a formal quote, an email, a catalogue or a link to a website. If the item is a vehicle, then two quotes must be provided. </w:t>
      </w:r>
    </w:p>
    <w:p w14:paraId="18FFA1CE" w14:textId="65529915" w:rsidR="007B31E8" w:rsidRPr="000A2FFA" w:rsidRDefault="007B31E8">
      <w:pPr>
        <w:rPr>
          <w:rFonts w:ascii="Calibri" w:hAnsi="Calibri" w:cs="Calibri"/>
        </w:rPr>
      </w:pPr>
      <w:r w:rsidRPr="000A2FFA">
        <w:rPr>
          <w:rFonts w:ascii="Calibri" w:hAnsi="Calibri" w:cs="Calibri"/>
        </w:rPr>
        <w:t>7.</w:t>
      </w:r>
      <w:r w:rsidR="009557E4" w:rsidRPr="000A2FFA">
        <w:rPr>
          <w:rFonts w:ascii="Calibri" w:hAnsi="Calibri" w:cs="Calibri"/>
        </w:rPr>
        <w:t>3</w:t>
      </w:r>
      <w:r w:rsidRPr="000A2FFA">
        <w:rPr>
          <w:rFonts w:ascii="Calibri" w:hAnsi="Calibri" w:cs="Calibri"/>
        </w:rPr>
        <w:t xml:space="preserve"> All applications requesting funding towards building work or refurbishment must include: </w:t>
      </w:r>
    </w:p>
    <w:p w14:paraId="28D0C335" w14:textId="77777777" w:rsidR="007B31E8" w:rsidRPr="000A2FFA" w:rsidRDefault="007B31E8">
      <w:pPr>
        <w:rPr>
          <w:rFonts w:ascii="Calibri" w:hAnsi="Calibri" w:cs="Calibri"/>
        </w:rPr>
      </w:pPr>
      <w:r w:rsidRPr="000A2FFA">
        <w:rPr>
          <w:rFonts w:ascii="Calibri" w:hAnsi="Calibri" w:cs="Calibri"/>
        </w:rPr>
        <w:t xml:space="preserve">▪ at least two quotes from different suppliers for the bulk of the costs of the project </w:t>
      </w:r>
    </w:p>
    <w:p w14:paraId="2C5BF589" w14:textId="77777777" w:rsidR="007B31E8" w:rsidRPr="000A2FFA" w:rsidRDefault="007B31E8">
      <w:pPr>
        <w:rPr>
          <w:rFonts w:ascii="Calibri" w:hAnsi="Calibri" w:cs="Calibri"/>
        </w:rPr>
      </w:pPr>
      <w:r w:rsidRPr="000A2FFA">
        <w:rPr>
          <w:rFonts w:ascii="Calibri" w:hAnsi="Calibri" w:cs="Calibri"/>
        </w:rPr>
        <w:t xml:space="preserve">▪ confirmation that the land is either owned in the charity’s name, or a copy of the lease agreement </w:t>
      </w:r>
    </w:p>
    <w:p w14:paraId="6CAAD8C2" w14:textId="77777777" w:rsidR="007B31E8" w:rsidRPr="000A2FFA" w:rsidRDefault="007B31E8">
      <w:pPr>
        <w:rPr>
          <w:rFonts w:ascii="Calibri" w:hAnsi="Calibri" w:cs="Calibri"/>
        </w:rPr>
      </w:pPr>
      <w:r w:rsidRPr="000A2FFA">
        <w:rPr>
          <w:rFonts w:ascii="Calibri" w:hAnsi="Calibri" w:cs="Calibri"/>
        </w:rPr>
        <w:t xml:space="preserve">▪ if planning permission is required, then include a copy of the planning permission agreement (or link to the appropriate local authority website) </w:t>
      </w:r>
    </w:p>
    <w:p w14:paraId="4FB1F541" w14:textId="77777777" w:rsidR="007B31E8" w:rsidRPr="000A2FFA" w:rsidRDefault="007B31E8">
      <w:pPr>
        <w:rPr>
          <w:rFonts w:ascii="Calibri" w:hAnsi="Calibri" w:cs="Calibri"/>
        </w:rPr>
      </w:pPr>
    </w:p>
    <w:p w14:paraId="0FF5022C" w14:textId="01665C73" w:rsidR="007B31E8" w:rsidRPr="000A2FFA" w:rsidRDefault="007B31E8">
      <w:pPr>
        <w:rPr>
          <w:rFonts w:ascii="Calibri" w:hAnsi="Calibri" w:cs="Calibri"/>
        </w:rPr>
      </w:pPr>
      <w:r w:rsidRPr="000A2FFA">
        <w:rPr>
          <w:rFonts w:ascii="Calibri" w:hAnsi="Calibri" w:cs="Calibri"/>
        </w:rPr>
        <w:t>7.</w:t>
      </w:r>
      <w:r w:rsidR="009557E4" w:rsidRPr="000A2FFA">
        <w:rPr>
          <w:rFonts w:ascii="Calibri" w:hAnsi="Calibri" w:cs="Calibri"/>
        </w:rPr>
        <w:t>4</w:t>
      </w:r>
      <w:r w:rsidRPr="000A2FFA">
        <w:rPr>
          <w:rFonts w:ascii="Calibri" w:hAnsi="Calibri" w:cs="Calibri"/>
        </w:rPr>
        <w:t xml:space="preserve"> For any application requesting funding towards building work or refurbishment, we also recommend including: </w:t>
      </w:r>
    </w:p>
    <w:p w14:paraId="3865B728" w14:textId="77777777" w:rsidR="007B31E8" w:rsidRPr="000A2FFA" w:rsidRDefault="007B31E8">
      <w:pPr>
        <w:rPr>
          <w:rFonts w:ascii="Calibri" w:hAnsi="Calibri" w:cs="Calibri"/>
        </w:rPr>
      </w:pPr>
      <w:r w:rsidRPr="000A2FFA">
        <w:rPr>
          <w:rFonts w:ascii="Calibri" w:hAnsi="Calibri" w:cs="Calibri"/>
        </w:rPr>
        <w:t xml:space="preserve">▪ architecture plans and drawings </w:t>
      </w:r>
    </w:p>
    <w:p w14:paraId="26687045" w14:textId="77777777" w:rsidR="007B31E8" w:rsidRPr="000A2FFA" w:rsidRDefault="007B31E8">
      <w:pPr>
        <w:rPr>
          <w:rFonts w:ascii="Calibri" w:hAnsi="Calibri" w:cs="Calibri"/>
        </w:rPr>
      </w:pPr>
      <w:r w:rsidRPr="000A2FFA">
        <w:rPr>
          <w:rFonts w:ascii="Calibri" w:hAnsi="Calibri" w:cs="Calibri"/>
        </w:rPr>
        <w:t xml:space="preserve">▪ photographs of the existing facility </w:t>
      </w:r>
    </w:p>
    <w:p w14:paraId="35E1FC29" w14:textId="063A2D59" w:rsidR="007B31E8" w:rsidRPr="000A2FFA" w:rsidRDefault="007B31E8">
      <w:pPr>
        <w:rPr>
          <w:rFonts w:ascii="Calibri" w:hAnsi="Calibri" w:cs="Calibri"/>
        </w:rPr>
      </w:pPr>
      <w:r w:rsidRPr="000A2FFA">
        <w:rPr>
          <w:rFonts w:ascii="Calibri" w:hAnsi="Calibri" w:cs="Calibri"/>
        </w:rPr>
        <w:t>▪ business/strategic plans relating to the project</w:t>
      </w:r>
      <w:r w:rsidR="00AE58D4" w:rsidRPr="000A2FFA">
        <w:rPr>
          <w:rFonts w:ascii="Calibri" w:hAnsi="Calibri" w:cs="Calibri"/>
        </w:rPr>
        <w:br/>
      </w:r>
    </w:p>
    <w:p w14:paraId="7C217C41" w14:textId="33F75297" w:rsidR="00735690" w:rsidRPr="000A2FFA" w:rsidRDefault="007B31E8">
      <w:pPr>
        <w:rPr>
          <w:rFonts w:ascii="Calibri" w:hAnsi="Calibri" w:cs="Calibri"/>
        </w:rPr>
      </w:pPr>
      <w:r w:rsidRPr="000A2FFA">
        <w:rPr>
          <w:rFonts w:ascii="Calibri" w:hAnsi="Calibri" w:cs="Calibri"/>
        </w:rPr>
        <w:t>7.</w:t>
      </w:r>
      <w:r w:rsidR="009557E4" w:rsidRPr="000A2FFA">
        <w:rPr>
          <w:rFonts w:ascii="Calibri" w:hAnsi="Calibri" w:cs="Calibri"/>
        </w:rPr>
        <w:t>5</w:t>
      </w:r>
      <w:r w:rsidRPr="000A2FFA">
        <w:rPr>
          <w:rFonts w:ascii="Calibri" w:hAnsi="Calibri" w:cs="Calibri"/>
        </w:rPr>
        <w:t xml:space="preserve"> For all applications we also recommend including: </w:t>
      </w:r>
    </w:p>
    <w:p w14:paraId="1D3A8DCF" w14:textId="20C81913" w:rsidR="007B31E8" w:rsidRPr="000A2FFA" w:rsidRDefault="007B31E8" w:rsidP="00735690">
      <w:pPr>
        <w:pStyle w:val="ListParagraph"/>
        <w:numPr>
          <w:ilvl w:val="0"/>
          <w:numId w:val="12"/>
        </w:numPr>
        <w:rPr>
          <w:rFonts w:ascii="Calibri" w:hAnsi="Calibri" w:cs="Calibri"/>
        </w:rPr>
      </w:pPr>
      <w:r w:rsidRPr="000A2FFA">
        <w:rPr>
          <w:rFonts w:ascii="Calibri" w:hAnsi="Calibri" w:cs="Calibri"/>
        </w:rPr>
        <w:t xml:space="preserve">case studies as examples of people or pets who will be helped by a grant </w:t>
      </w:r>
    </w:p>
    <w:p w14:paraId="1E13DB6D" w14:textId="6B93CC1F" w:rsidR="007B31E8" w:rsidRPr="000A2FFA" w:rsidRDefault="007B31E8" w:rsidP="00735690">
      <w:pPr>
        <w:pStyle w:val="ListParagraph"/>
        <w:numPr>
          <w:ilvl w:val="0"/>
          <w:numId w:val="12"/>
        </w:numPr>
        <w:rPr>
          <w:rFonts w:ascii="Calibri" w:hAnsi="Calibri" w:cs="Calibri"/>
        </w:rPr>
      </w:pPr>
      <w:r w:rsidRPr="000A2FFA">
        <w:rPr>
          <w:rFonts w:ascii="Calibri" w:hAnsi="Calibri" w:cs="Calibri"/>
        </w:rPr>
        <w:lastRenderedPageBreak/>
        <w:t xml:space="preserve">ideas on how you will work with The </w:t>
      </w:r>
      <w:r w:rsidR="0070428B" w:rsidRPr="000A2FFA">
        <w:rPr>
          <w:rFonts w:ascii="Calibri" w:hAnsi="Calibri" w:cs="Calibri"/>
        </w:rPr>
        <w:t>Florence</w:t>
      </w:r>
      <w:r w:rsidRPr="000A2FFA">
        <w:rPr>
          <w:rFonts w:ascii="Calibri" w:hAnsi="Calibri" w:cs="Calibri"/>
        </w:rPr>
        <w:t xml:space="preserve"> Foundation to promote a grant to your supporters</w:t>
      </w:r>
      <w:r w:rsidR="00B20E4C" w:rsidRPr="000A2FFA">
        <w:rPr>
          <w:rFonts w:ascii="Calibri" w:hAnsi="Calibri" w:cs="Calibri"/>
        </w:rPr>
        <w:t xml:space="preserve"> and be supportive of any PR that The Florence Foundation undertaken to demonstrate the impact of their grant giving</w:t>
      </w:r>
      <w:r w:rsidRPr="000A2FFA">
        <w:rPr>
          <w:rFonts w:ascii="Calibri" w:hAnsi="Calibri" w:cs="Calibri"/>
        </w:rPr>
        <w:t xml:space="preserve">. </w:t>
      </w:r>
    </w:p>
    <w:p w14:paraId="7859E18B" w14:textId="77777777" w:rsidR="00AE58D4" w:rsidRPr="000A2FFA" w:rsidRDefault="00AE58D4">
      <w:pPr>
        <w:rPr>
          <w:rFonts w:ascii="Calibri" w:hAnsi="Calibri" w:cs="Calibri"/>
        </w:rPr>
      </w:pPr>
    </w:p>
    <w:p w14:paraId="725CBE5C" w14:textId="4EC0683F" w:rsidR="007B31E8" w:rsidRPr="000A2FFA" w:rsidRDefault="007B31E8">
      <w:pPr>
        <w:rPr>
          <w:rFonts w:ascii="Calibri" w:hAnsi="Calibri" w:cs="Calibri"/>
        </w:rPr>
      </w:pPr>
      <w:r w:rsidRPr="000A2FFA">
        <w:rPr>
          <w:rFonts w:ascii="Calibri" w:hAnsi="Calibri" w:cs="Calibri"/>
        </w:rPr>
        <w:t>7.</w:t>
      </w:r>
      <w:r w:rsidR="009557E4" w:rsidRPr="000A2FFA">
        <w:rPr>
          <w:rFonts w:ascii="Calibri" w:hAnsi="Calibri" w:cs="Calibri"/>
        </w:rPr>
        <w:t>6</w:t>
      </w:r>
      <w:r w:rsidRPr="000A2FFA">
        <w:rPr>
          <w:rFonts w:ascii="Calibri" w:hAnsi="Calibri" w:cs="Calibri"/>
        </w:rPr>
        <w:t xml:space="preserve"> The </w:t>
      </w:r>
      <w:r w:rsidR="0070428B" w:rsidRPr="000A2FFA">
        <w:rPr>
          <w:rFonts w:ascii="Calibri" w:hAnsi="Calibri" w:cs="Calibri"/>
        </w:rPr>
        <w:t>Florence</w:t>
      </w:r>
      <w:r w:rsidRPr="000A2FFA">
        <w:rPr>
          <w:rFonts w:ascii="Calibri" w:hAnsi="Calibri" w:cs="Calibri"/>
        </w:rPr>
        <w:t xml:space="preserve"> Foundation may ask to visit your organisation, either in person or virtually via a video call. Any organisation which is unable to accommodate a visit is not eligible for funding. </w:t>
      </w:r>
    </w:p>
    <w:p w14:paraId="3475D354" w14:textId="77777777" w:rsidR="00AE58D4" w:rsidRPr="000A2FFA" w:rsidRDefault="00AE58D4">
      <w:pPr>
        <w:rPr>
          <w:rFonts w:ascii="Calibri" w:hAnsi="Calibri" w:cs="Calibri"/>
        </w:rPr>
      </w:pPr>
    </w:p>
    <w:p w14:paraId="63678113" w14:textId="1E376E03" w:rsidR="007B31E8" w:rsidRPr="000A2FFA" w:rsidRDefault="007B31E8" w:rsidP="007B31E8">
      <w:pPr>
        <w:rPr>
          <w:rFonts w:ascii="Calibri" w:hAnsi="Calibri" w:cs="Calibri"/>
        </w:rPr>
      </w:pPr>
      <w:r w:rsidRPr="000A2FFA">
        <w:rPr>
          <w:rFonts w:ascii="Calibri" w:hAnsi="Calibri" w:cs="Calibri"/>
        </w:rPr>
        <w:t>7.</w:t>
      </w:r>
      <w:r w:rsidR="009557E4" w:rsidRPr="000A2FFA">
        <w:rPr>
          <w:rFonts w:ascii="Calibri" w:hAnsi="Calibri" w:cs="Calibri"/>
        </w:rPr>
        <w:t xml:space="preserve">7 </w:t>
      </w:r>
      <w:r w:rsidRPr="000A2FFA">
        <w:rPr>
          <w:rFonts w:ascii="Calibri" w:hAnsi="Calibri" w:cs="Calibri"/>
        </w:rPr>
        <w:t>All of the criteria listed on this document are subject to trustee discretion. Please do not hesitate to get in contact should you have any queries regarding whether your organisation or application falls within our current funding criteria</w:t>
      </w:r>
      <w:r w:rsidR="00AE58D4" w:rsidRPr="000A2FFA">
        <w:rPr>
          <w:rFonts w:ascii="Calibri" w:hAnsi="Calibri" w:cs="Calibri"/>
        </w:rPr>
        <w:t>.</w:t>
      </w:r>
    </w:p>
    <w:p w14:paraId="1CAFDCAD" w14:textId="77777777" w:rsidR="009557E4" w:rsidRPr="000A2FFA" w:rsidRDefault="009557E4" w:rsidP="007B31E8">
      <w:pPr>
        <w:rPr>
          <w:rFonts w:ascii="Calibri" w:hAnsi="Calibri" w:cs="Calibri"/>
        </w:rPr>
      </w:pPr>
    </w:p>
    <w:p w14:paraId="33611DD3" w14:textId="106E442D" w:rsidR="009557E4" w:rsidRPr="000A2FFA" w:rsidRDefault="009557E4" w:rsidP="007B31E8">
      <w:pPr>
        <w:rPr>
          <w:rFonts w:ascii="Calibri" w:hAnsi="Calibri" w:cs="Calibri"/>
          <w:b/>
          <w:bCs/>
          <w:u w:val="single"/>
        </w:rPr>
      </w:pPr>
      <w:r w:rsidRPr="000A2FFA">
        <w:rPr>
          <w:rFonts w:ascii="Calibri" w:hAnsi="Calibri" w:cs="Calibri"/>
          <w:b/>
          <w:bCs/>
          <w:u w:val="single"/>
        </w:rPr>
        <w:t>8. When do Trustees meet to review and approve applications?</w:t>
      </w:r>
    </w:p>
    <w:p w14:paraId="209E7233" w14:textId="1A147DAB" w:rsidR="009557E4" w:rsidRDefault="00987261" w:rsidP="007B31E8">
      <w:pPr>
        <w:rPr>
          <w:rFonts w:ascii="Calibri" w:hAnsi="Calibri" w:cs="Calibri"/>
        </w:rPr>
      </w:pPr>
      <w:proofErr w:type="gramStart"/>
      <w:r>
        <w:rPr>
          <w:rFonts w:ascii="Calibri" w:hAnsi="Calibri" w:cs="Calibri"/>
        </w:rPr>
        <w:t>Typically</w:t>
      </w:r>
      <w:proofErr w:type="gramEnd"/>
      <w:r>
        <w:rPr>
          <w:rFonts w:ascii="Calibri" w:hAnsi="Calibri" w:cs="Calibri"/>
        </w:rPr>
        <w:t xml:space="preserve"> trustees meet twice a year (June and November).  Deadlines for applications will be posted on the website.</w:t>
      </w:r>
    </w:p>
    <w:p w14:paraId="7C107D36" w14:textId="77777777" w:rsidR="000A2FFA" w:rsidRDefault="000A2FFA" w:rsidP="007B31E8">
      <w:pPr>
        <w:rPr>
          <w:rFonts w:ascii="Calibri" w:hAnsi="Calibri" w:cs="Calibri"/>
        </w:rPr>
      </w:pPr>
    </w:p>
    <w:p w14:paraId="68AC2A5D" w14:textId="77777777" w:rsidR="000A2FFA" w:rsidRDefault="000A2FFA" w:rsidP="007B31E8">
      <w:pPr>
        <w:rPr>
          <w:rFonts w:ascii="Calibri" w:hAnsi="Calibri" w:cs="Calibri"/>
        </w:rPr>
      </w:pPr>
    </w:p>
    <w:p w14:paraId="43ABF619" w14:textId="77777777" w:rsidR="000A2FFA" w:rsidRDefault="000A2FFA" w:rsidP="000A2FFA">
      <w:pPr>
        <w:pStyle w:val="NormalWeb"/>
        <w:rPr>
          <w:rStyle w:val="Strong"/>
          <w:rFonts w:asciiTheme="minorHAnsi" w:eastAsiaTheme="majorEastAsia" w:hAnsiTheme="minorHAnsi" w:cstheme="minorHAnsi"/>
          <w:sz w:val="22"/>
          <w:szCs w:val="22"/>
        </w:rPr>
      </w:pPr>
      <w:r w:rsidRPr="00CF7737">
        <w:rPr>
          <w:rStyle w:val="Strong"/>
          <w:rFonts w:asciiTheme="minorHAnsi" w:eastAsiaTheme="majorEastAsia" w:hAnsiTheme="minorHAnsi" w:cstheme="minorHAnsi"/>
          <w:sz w:val="22"/>
          <w:szCs w:val="22"/>
        </w:rPr>
        <w:t>Signed:</w:t>
      </w:r>
    </w:p>
    <w:p w14:paraId="370CF02E" w14:textId="77777777" w:rsidR="000A2FFA" w:rsidRPr="00CF7737" w:rsidRDefault="000A2FFA" w:rsidP="000A2FFA">
      <w:pPr>
        <w:pStyle w:val="NormalWeb"/>
        <w:rPr>
          <w:rFonts w:asciiTheme="minorHAnsi" w:hAnsiTheme="minorHAnsi" w:cstheme="minorHAnsi"/>
          <w:sz w:val="22"/>
          <w:szCs w:val="22"/>
        </w:rPr>
      </w:pPr>
      <w:r w:rsidRPr="00CF7737">
        <w:rPr>
          <w:rFonts w:asciiTheme="minorHAnsi" w:hAnsiTheme="minorHAnsi" w:cstheme="minorHAnsi"/>
          <w:sz w:val="22"/>
          <w:szCs w:val="22"/>
        </w:rPr>
        <w:br/>
        <w:t xml:space="preserve">Chair of Trustees: </w:t>
      </w:r>
      <w:r>
        <w:rPr>
          <w:rFonts w:asciiTheme="minorHAnsi" w:hAnsiTheme="minorHAnsi" w:cstheme="minorHAnsi"/>
          <w:sz w:val="22"/>
          <w:szCs w:val="22"/>
        </w:rPr>
        <w:t>PETER PRITCHARD</w:t>
      </w:r>
      <w:r w:rsidRPr="00CF7737">
        <w:rPr>
          <w:rFonts w:asciiTheme="minorHAnsi" w:hAnsiTheme="minorHAnsi" w:cstheme="minorHAnsi"/>
          <w:sz w:val="22"/>
          <w:szCs w:val="22"/>
        </w:rPr>
        <w:br/>
        <w:t>Date: __ / __ / ___</w:t>
      </w:r>
    </w:p>
    <w:p w14:paraId="13C9E6E7" w14:textId="77777777" w:rsidR="000A2FFA" w:rsidRPr="000A2FFA" w:rsidRDefault="000A2FFA" w:rsidP="007B31E8">
      <w:pPr>
        <w:rPr>
          <w:rFonts w:ascii="Calibri" w:hAnsi="Calibri" w:cs="Calibri"/>
        </w:rPr>
      </w:pPr>
    </w:p>
    <w:sectPr w:rsidR="000A2FFA" w:rsidRPr="000A2F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44AA"/>
    <w:multiLevelType w:val="hybridMultilevel"/>
    <w:tmpl w:val="E392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1051E"/>
    <w:multiLevelType w:val="hybridMultilevel"/>
    <w:tmpl w:val="1682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35C54"/>
    <w:multiLevelType w:val="hybridMultilevel"/>
    <w:tmpl w:val="AC6C3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92591"/>
    <w:multiLevelType w:val="hybridMultilevel"/>
    <w:tmpl w:val="A98C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35742"/>
    <w:multiLevelType w:val="hybridMultilevel"/>
    <w:tmpl w:val="7CC89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93510E"/>
    <w:multiLevelType w:val="hybridMultilevel"/>
    <w:tmpl w:val="9D46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1E4DB9"/>
    <w:multiLevelType w:val="hybridMultilevel"/>
    <w:tmpl w:val="DE46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53C1D"/>
    <w:multiLevelType w:val="hybridMultilevel"/>
    <w:tmpl w:val="E21E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B7395F"/>
    <w:multiLevelType w:val="hybridMultilevel"/>
    <w:tmpl w:val="4132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5015E"/>
    <w:multiLevelType w:val="hybridMultilevel"/>
    <w:tmpl w:val="4B30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E6C07"/>
    <w:multiLevelType w:val="hybridMultilevel"/>
    <w:tmpl w:val="4FDC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CA57F7"/>
    <w:multiLevelType w:val="hybridMultilevel"/>
    <w:tmpl w:val="B84C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584947">
    <w:abstractNumId w:val="7"/>
  </w:num>
  <w:num w:numId="2" w16cid:durableId="471874293">
    <w:abstractNumId w:val="3"/>
  </w:num>
  <w:num w:numId="3" w16cid:durableId="85930856">
    <w:abstractNumId w:val="5"/>
  </w:num>
  <w:num w:numId="4" w16cid:durableId="818574570">
    <w:abstractNumId w:val="0"/>
  </w:num>
  <w:num w:numId="5" w16cid:durableId="31343141">
    <w:abstractNumId w:val="6"/>
  </w:num>
  <w:num w:numId="6" w16cid:durableId="695158758">
    <w:abstractNumId w:val="10"/>
  </w:num>
  <w:num w:numId="7" w16cid:durableId="901137960">
    <w:abstractNumId w:val="4"/>
  </w:num>
  <w:num w:numId="8" w16cid:durableId="861279475">
    <w:abstractNumId w:val="9"/>
  </w:num>
  <w:num w:numId="9" w16cid:durableId="1769809551">
    <w:abstractNumId w:val="11"/>
  </w:num>
  <w:num w:numId="10" w16cid:durableId="1384525980">
    <w:abstractNumId w:val="1"/>
  </w:num>
  <w:num w:numId="11" w16cid:durableId="1725907447">
    <w:abstractNumId w:val="8"/>
  </w:num>
  <w:num w:numId="12" w16cid:durableId="5795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E8"/>
    <w:rsid w:val="0005495A"/>
    <w:rsid w:val="000A2FFA"/>
    <w:rsid w:val="000D378A"/>
    <w:rsid w:val="00165C92"/>
    <w:rsid w:val="00182C7F"/>
    <w:rsid w:val="001B7DCA"/>
    <w:rsid w:val="0037422B"/>
    <w:rsid w:val="003829C2"/>
    <w:rsid w:val="004439A1"/>
    <w:rsid w:val="00454E4C"/>
    <w:rsid w:val="004F3A50"/>
    <w:rsid w:val="005D418B"/>
    <w:rsid w:val="006A3254"/>
    <w:rsid w:val="006E1F31"/>
    <w:rsid w:val="0070428B"/>
    <w:rsid w:val="00735690"/>
    <w:rsid w:val="00794D1F"/>
    <w:rsid w:val="007B31E8"/>
    <w:rsid w:val="008457C9"/>
    <w:rsid w:val="00873FA6"/>
    <w:rsid w:val="009557E4"/>
    <w:rsid w:val="00987261"/>
    <w:rsid w:val="009D4473"/>
    <w:rsid w:val="00A80FC8"/>
    <w:rsid w:val="00AE400B"/>
    <w:rsid w:val="00AE58D4"/>
    <w:rsid w:val="00B17C62"/>
    <w:rsid w:val="00B20E4C"/>
    <w:rsid w:val="00C64A2B"/>
    <w:rsid w:val="00CA5255"/>
    <w:rsid w:val="00D52305"/>
    <w:rsid w:val="00DF2AC6"/>
    <w:rsid w:val="00E5225B"/>
    <w:rsid w:val="00E91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3EF8"/>
  <w15:chartTrackingRefBased/>
  <w15:docId w15:val="{56211EE9-CC6A-454C-8CF2-98C37353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22B"/>
    <w:pPr>
      <w:ind w:left="720"/>
      <w:contextualSpacing/>
    </w:pPr>
  </w:style>
  <w:style w:type="character" w:styleId="Strong">
    <w:name w:val="Strong"/>
    <w:basedOn w:val="DefaultParagraphFont"/>
    <w:uiPriority w:val="22"/>
    <w:qFormat/>
    <w:rsid w:val="000A2FFA"/>
    <w:rPr>
      <w:b/>
      <w:bCs/>
    </w:rPr>
  </w:style>
  <w:style w:type="paragraph" w:styleId="NormalWeb">
    <w:name w:val="Normal (Web)"/>
    <w:basedOn w:val="Normal"/>
    <w:uiPriority w:val="99"/>
    <w:semiHidden/>
    <w:unhideWhenUsed/>
    <w:rsid w:val="000A2FF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Pritchard</dc:creator>
  <cp:keywords/>
  <dc:description/>
  <cp:lastModifiedBy>Peter Pritchard</cp:lastModifiedBy>
  <cp:revision>3</cp:revision>
  <dcterms:created xsi:type="dcterms:W3CDTF">2025-11-17T16:01:00Z</dcterms:created>
  <dcterms:modified xsi:type="dcterms:W3CDTF">2025-11-17T16:16:00Z</dcterms:modified>
</cp:coreProperties>
</file>